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F2A9A" w:rsidRDefault="00000000">
      <w:pPr>
        <w:pStyle w:val="Heading1"/>
        <w:rPr>
          <w:rFonts w:ascii="Cardo" w:eastAsia="Cardo" w:hAnsi="Cardo" w:cs="Cardo"/>
          <w:sz w:val="50"/>
          <w:szCs w:val="50"/>
        </w:rPr>
      </w:pPr>
      <w:bookmarkStart w:id="0" w:name="_kokjwin2tykc" w:colFirst="0" w:colLast="0"/>
      <w:bookmarkEnd w:id="0"/>
      <w:r>
        <w:rPr>
          <w:rFonts w:ascii="Cardo" w:eastAsia="Cardo" w:hAnsi="Cardo" w:cs="Cardo"/>
          <w:sz w:val="50"/>
          <w:szCs w:val="50"/>
        </w:rPr>
        <w:t>Land Inventory Template</w:t>
      </w:r>
    </w:p>
    <w:p w14:paraId="00000002" w14:textId="77777777" w:rsidR="00FF2A9A" w:rsidRDefault="00000000">
      <w:pPr>
        <w:spacing w:after="160" w:line="259" w:lineRule="auto"/>
        <w:rPr>
          <w:rFonts w:ascii="Calibri" w:eastAsia="Calibri" w:hAnsi="Calibri" w:cs="Calibri"/>
        </w:rPr>
      </w:pPr>
      <w:r>
        <w:rPr>
          <w:rFonts w:ascii="Calibri" w:eastAsia="Calibri" w:hAnsi="Calibri" w:cs="Calibri"/>
        </w:rPr>
        <w:t xml:space="preserve">Welcome to the Land Inventory Template, a tool designed to assist you in understanding and documenting the unique characteristics of the land you are stewarding in Sonoma County. This understanding will enable you to manage the land more effectively, promoting its health and resilience while also meeting your personal goals. Use this template in conjunction with </w:t>
      </w:r>
      <w:hyperlink r:id="rId8">
        <w:r>
          <w:rPr>
            <w:rFonts w:ascii="Calibri" w:eastAsia="Calibri" w:hAnsi="Calibri" w:cs="Calibri"/>
            <w:color w:val="1155CC"/>
            <w:u w:val="single"/>
          </w:rPr>
          <w:t>Ecological Principles</w:t>
        </w:r>
      </w:hyperlink>
      <w:r>
        <w:rPr>
          <w:rFonts w:ascii="Calibri" w:eastAsia="Calibri" w:hAnsi="Calibri" w:cs="Calibri"/>
        </w:rPr>
        <w:t xml:space="preserve"> and other resources on the </w:t>
      </w:r>
      <w:hyperlink r:id="rId9">
        <w:r>
          <w:rPr>
            <w:rFonts w:ascii="Calibri" w:eastAsia="Calibri" w:hAnsi="Calibri" w:cs="Calibri"/>
            <w:color w:val="1155CC"/>
            <w:u w:val="single"/>
          </w:rPr>
          <w:t>Learn page</w:t>
        </w:r>
      </w:hyperlink>
      <w:r>
        <w:rPr>
          <w:rFonts w:ascii="Calibri" w:eastAsia="Calibri" w:hAnsi="Calibri" w:cs="Calibri"/>
        </w:rPr>
        <w:t>.</w:t>
      </w:r>
    </w:p>
    <w:p w14:paraId="00000003" w14:textId="77777777" w:rsidR="00FF2A9A" w:rsidRDefault="00000000">
      <w:pPr>
        <w:pStyle w:val="Heading2"/>
        <w:spacing w:after="160"/>
      </w:pPr>
      <w:bookmarkStart w:id="1" w:name="_3cmjq9hidp3x" w:colFirst="0" w:colLast="0"/>
      <w:bookmarkEnd w:id="1"/>
      <w:r>
        <w:t>Why Create a Land Inventory?</w:t>
      </w:r>
    </w:p>
    <w:p w14:paraId="00000004" w14:textId="77777777" w:rsidR="00FF2A9A" w:rsidRDefault="00000000">
      <w:pPr>
        <w:spacing w:after="160" w:line="259" w:lineRule="auto"/>
        <w:rPr>
          <w:rFonts w:ascii="Calibri" w:eastAsia="Calibri" w:hAnsi="Calibri" w:cs="Calibri"/>
        </w:rPr>
      </w:pPr>
      <w:r>
        <w:rPr>
          <w:rFonts w:ascii="Calibri" w:eastAsia="Calibri" w:hAnsi="Calibri" w:cs="Calibri"/>
        </w:rPr>
        <w:t xml:space="preserve">A land inventory provides a snapshot of the current state of your land, helping you understand its strengths, weaknesses, opportunities, and threats. This understanding is crucial for making informed decisions about land use and management practices. As you work through the template, remember that the goal is not just to collect data, but to gain a deeper understanding of the land. </w:t>
      </w:r>
    </w:p>
    <w:p w14:paraId="00000005" w14:textId="77777777" w:rsidR="00FF2A9A" w:rsidRDefault="00000000">
      <w:pPr>
        <w:spacing w:after="160" w:line="259" w:lineRule="auto"/>
        <w:rPr>
          <w:rFonts w:ascii="Calibri" w:eastAsia="Calibri" w:hAnsi="Calibri" w:cs="Calibri"/>
        </w:rPr>
      </w:pPr>
      <w:r>
        <w:rPr>
          <w:rFonts w:ascii="Calibri" w:eastAsia="Calibri" w:hAnsi="Calibri" w:cs="Calibri"/>
        </w:rPr>
        <w:t>The Land Inventory helps you understand the landscape from three perspectives:</w:t>
      </w:r>
    </w:p>
    <w:p w14:paraId="00000006" w14:textId="77777777" w:rsidR="00FF2A9A" w:rsidRDefault="00000000">
      <w:pPr>
        <w:numPr>
          <w:ilvl w:val="0"/>
          <w:numId w:val="4"/>
        </w:numPr>
        <w:spacing w:line="259" w:lineRule="auto"/>
        <w:rPr>
          <w:rFonts w:ascii="Calibri" w:eastAsia="Calibri" w:hAnsi="Calibri" w:cs="Calibri"/>
        </w:rPr>
      </w:pPr>
      <w:hyperlink w:anchor="_h7ebp9n1cfdr">
        <w:r>
          <w:rPr>
            <w:rFonts w:ascii="Calibri" w:eastAsia="Calibri" w:hAnsi="Calibri" w:cs="Calibri"/>
            <w:color w:val="1155CC"/>
            <w:u w:val="single"/>
          </w:rPr>
          <w:t>Abiotic</w:t>
        </w:r>
      </w:hyperlink>
      <w:hyperlink w:anchor="_h7ebp9n1cfdr">
        <w:r>
          <w:rPr>
            <w:rFonts w:ascii="Calibri" w:eastAsia="Calibri" w:hAnsi="Calibri" w:cs="Calibri"/>
            <w:color w:val="1155CC"/>
            <w:u w:val="single"/>
          </w:rPr>
          <w:t xml:space="preserve"> Factors</w:t>
        </w:r>
      </w:hyperlink>
      <w:r>
        <w:rPr>
          <w:rFonts w:ascii="Calibri" w:eastAsia="Calibri" w:hAnsi="Calibri" w:cs="Calibri"/>
        </w:rPr>
        <w:t xml:space="preserve"> - the land’s physical characteristics such as topography, sunlight, temperature, wind patterns, and precipitation</w:t>
      </w:r>
    </w:p>
    <w:p w14:paraId="00000007" w14:textId="77777777" w:rsidR="00FF2A9A" w:rsidRDefault="00000000">
      <w:pPr>
        <w:numPr>
          <w:ilvl w:val="0"/>
          <w:numId w:val="4"/>
        </w:numPr>
        <w:spacing w:line="259" w:lineRule="auto"/>
        <w:rPr>
          <w:rFonts w:ascii="Calibri" w:eastAsia="Calibri" w:hAnsi="Calibri" w:cs="Calibri"/>
        </w:rPr>
      </w:pPr>
      <w:hyperlink w:anchor="_lvzpdgh6push">
        <w:r>
          <w:rPr>
            <w:rFonts w:ascii="Calibri" w:eastAsia="Calibri" w:hAnsi="Calibri" w:cs="Calibri"/>
            <w:color w:val="1155CC"/>
            <w:u w:val="single"/>
          </w:rPr>
          <w:t>Biotic Factors</w:t>
        </w:r>
      </w:hyperlink>
      <w:r>
        <w:rPr>
          <w:rFonts w:ascii="Calibri" w:eastAsia="Calibri" w:hAnsi="Calibri" w:cs="Calibri"/>
        </w:rPr>
        <w:t xml:space="preserve"> - the land’s living things: plants, birds, reptiles, mammals, amphibians, and invertebrates</w:t>
      </w:r>
    </w:p>
    <w:p w14:paraId="00000008" w14:textId="77777777" w:rsidR="00FF2A9A" w:rsidRDefault="00000000">
      <w:pPr>
        <w:numPr>
          <w:ilvl w:val="0"/>
          <w:numId w:val="4"/>
        </w:numPr>
        <w:rPr>
          <w:rFonts w:ascii="Calibri" w:eastAsia="Calibri" w:hAnsi="Calibri" w:cs="Calibri"/>
        </w:rPr>
      </w:pPr>
      <w:hyperlink w:anchor="_tpbe4xz6iese">
        <w:r>
          <w:rPr>
            <w:rFonts w:ascii="Calibri" w:eastAsia="Calibri" w:hAnsi="Calibri" w:cs="Calibri"/>
            <w:color w:val="1155CC"/>
            <w:u w:val="single"/>
          </w:rPr>
          <w:t>Land Use His</w:t>
        </w:r>
        <w:r>
          <w:rPr>
            <w:rFonts w:ascii="Calibri" w:eastAsia="Calibri" w:hAnsi="Calibri" w:cs="Calibri"/>
            <w:color w:val="1155CC"/>
            <w:u w:val="single"/>
          </w:rPr>
          <w:t>t</w:t>
        </w:r>
        <w:r>
          <w:rPr>
            <w:rFonts w:ascii="Calibri" w:eastAsia="Calibri" w:hAnsi="Calibri" w:cs="Calibri"/>
            <w:color w:val="1155CC"/>
            <w:u w:val="single"/>
          </w:rPr>
          <w:t>ory</w:t>
        </w:r>
      </w:hyperlink>
      <w:r>
        <w:rPr>
          <w:rFonts w:ascii="Calibri" w:eastAsia="Calibri" w:hAnsi="Calibri" w:cs="Calibri"/>
        </w:rPr>
        <w:t xml:space="preserve"> - looking at the land’s cultural heritage and the impacts of human activities over time.</w:t>
      </w:r>
    </w:p>
    <w:p w14:paraId="00000009"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0A" w14:textId="4D50ACAE"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To go deeper, consider working with a </w:t>
      </w:r>
      <w:hyperlink r:id="rId10">
        <w:r>
          <w:rPr>
            <w:rFonts w:ascii="Calibri" w:eastAsia="Calibri" w:hAnsi="Calibri" w:cs="Calibri"/>
            <w:color w:val="1155CC"/>
            <w:u w:val="single"/>
          </w:rPr>
          <w:t>range of professionals</w:t>
        </w:r>
      </w:hyperlink>
      <w:r>
        <w:rPr>
          <w:rFonts w:ascii="Calibri" w:eastAsia="Calibri" w:hAnsi="Calibri" w:cs="Calibri"/>
        </w:rPr>
        <w:t xml:space="preserve"> to learn more. If you intend to apply for public funding, you’ll probably need a more thorough inventory (such as the </w:t>
      </w:r>
      <w:hyperlink r:id="rId11">
        <w:proofErr w:type="spellStart"/>
        <w:r>
          <w:rPr>
            <w:rFonts w:ascii="Calibri" w:eastAsia="Calibri" w:hAnsi="Calibri" w:cs="Calibri"/>
            <w:color w:val="1155CC"/>
            <w:u w:val="single"/>
          </w:rPr>
          <w:t>LandSmart</w:t>
        </w:r>
        <w:proofErr w:type="spellEnd"/>
        <w:r>
          <w:rPr>
            <w:rFonts w:ascii="Calibri" w:eastAsia="Calibri" w:hAnsi="Calibri" w:cs="Calibri"/>
            <w:color w:val="1155CC"/>
            <w:u w:val="single"/>
          </w:rPr>
          <w:t xml:space="preserve"> inventory</w:t>
        </w:r>
      </w:hyperlink>
      <w:r>
        <w:rPr>
          <w:rFonts w:ascii="Calibri" w:eastAsia="Calibri" w:hAnsi="Calibri" w:cs="Calibri"/>
        </w:rPr>
        <w:t xml:space="preserve">). </w:t>
      </w:r>
    </w:p>
    <w:p w14:paraId="0000000B"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0C"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Copy and paste sections as needed to add more information and data.</w:t>
      </w:r>
    </w:p>
    <w:p w14:paraId="0000000D"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0E" w14:textId="77777777" w:rsidR="00FF2A9A" w:rsidRDefault="00000000">
      <w:pPr>
        <w:spacing w:after="160" w:line="259" w:lineRule="auto"/>
        <w:rPr>
          <w:rFonts w:ascii="Calibri" w:eastAsia="Calibri" w:hAnsi="Calibri" w:cs="Calibri"/>
        </w:rPr>
      </w:pPr>
      <w:r>
        <w:rPr>
          <w:rFonts w:ascii="Calibri" w:eastAsia="Calibri" w:hAnsi="Calibri" w:cs="Calibri"/>
        </w:rPr>
        <w:t>Let's get started!</w:t>
      </w:r>
    </w:p>
    <w:p w14:paraId="0000000F" w14:textId="77777777" w:rsidR="00FF2A9A" w:rsidRDefault="00000000">
      <w:pPr>
        <w:pStyle w:val="Heading2"/>
      </w:pPr>
      <w:bookmarkStart w:id="2" w:name="_wpd3p99f39ww" w:colFirst="0" w:colLast="0"/>
      <w:bookmarkEnd w:id="2"/>
      <w:r>
        <w:t>Location Information</w:t>
      </w:r>
    </w:p>
    <w:p w14:paraId="00000010" w14:textId="77777777" w:rsidR="00FF2A9A" w:rsidRDefault="00000000">
      <w:pPr>
        <w:rPr>
          <w:rFonts w:ascii="Calibri" w:eastAsia="Calibri" w:hAnsi="Calibri" w:cs="Calibri"/>
        </w:rPr>
      </w:pPr>
      <w:r>
        <w:rPr>
          <w:rFonts w:ascii="Calibri" w:eastAsia="Calibri" w:hAnsi="Calibri" w:cs="Calibri"/>
        </w:rPr>
        <w:t xml:space="preserve">Much of this information is available through Sonoma County’s interactive </w:t>
      </w:r>
      <w:hyperlink r:id="rId12">
        <w:r>
          <w:rPr>
            <w:rFonts w:ascii="Calibri" w:eastAsia="Calibri" w:hAnsi="Calibri" w:cs="Calibri"/>
            <w:color w:val="1155CC"/>
            <w:u w:val="single"/>
          </w:rPr>
          <w:t>Land Use and Zoning map</w:t>
        </w:r>
      </w:hyperlink>
      <w:r>
        <w:rPr>
          <w:rFonts w:ascii="Calibri" w:eastAsia="Calibri" w:hAnsi="Calibri" w:cs="Calibri"/>
        </w:rPr>
        <w:t>.</w:t>
      </w:r>
    </w:p>
    <w:p w14:paraId="00000011" w14:textId="77777777" w:rsidR="00FF2A9A" w:rsidRDefault="00000000">
      <w:pPr>
        <w:numPr>
          <w:ilvl w:val="0"/>
          <w:numId w:val="6"/>
        </w:numPr>
        <w:rPr>
          <w:rFonts w:ascii="Calibri" w:eastAsia="Calibri" w:hAnsi="Calibri" w:cs="Calibri"/>
        </w:rPr>
      </w:pPr>
      <w:r>
        <w:rPr>
          <w:rFonts w:ascii="Calibri" w:eastAsia="Calibri" w:hAnsi="Calibri" w:cs="Calibri"/>
        </w:rPr>
        <w:t>Location Name/ID:</w:t>
      </w:r>
    </w:p>
    <w:p w14:paraId="00000012" w14:textId="77777777" w:rsidR="00FF2A9A" w:rsidRDefault="00000000">
      <w:pPr>
        <w:numPr>
          <w:ilvl w:val="0"/>
          <w:numId w:val="6"/>
        </w:numPr>
        <w:rPr>
          <w:rFonts w:ascii="Calibri" w:eastAsia="Calibri" w:hAnsi="Calibri" w:cs="Calibri"/>
        </w:rPr>
      </w:pPr>
      <w:r>
        <w:rPr>
          <w:rFonts w:ascii="Calibri" w:eastAsia="Calibri" w:hAnsi="Calibri" w:cs="Calibri"/>
        </w:rPr>
        <w:t>Project Site Size (acres):</w:t>
      </w:r>
    </w:p>
    <w:p w14:paraId="00000013" w14:textId="77777777" w:rsidR="00FF2A9A" w:rsidRDefault="00000000">
      <w:pPr>
        <w:numPr>
          <w:ilvl w:val="0"/>
          <w:numId w:val="6"/>
        </w:numPr>
        <w:rPr>
          <w:rFonts w:ascii="Calibri" w:eastAsia="Calibri" w:hAnsi="Calibri" w:cs="Calibri"/>
        </w:rPr>
      </w:pPr>
      <w:r>
        <w:rPr>
          <w:rFonts w:ascii="Calibri" w:eastAsia="Calibri" w:hAnsi="Calibri" w:cs="Calibri"/>
        </w:rPr>
        <w:t>Address (both physical address and mailing address, if they are different):</w:t>
      </w:r>
    </w:p>
    <w:p w14:paraId="00000014" w14:textId="77777777" w:rsidR="00FF2A9A" w:rsidRDefault="00000000">
      <w:pPr>
        <w:numPr>
          <w:ilvl w:val="0"/>
          <w:numId w:val="6"/>
        </w:numPr>
        <w:rPr>
          <w:rFonts w:ascii="Calibri" w:eastAsia="Calibri" w:hAnsi="Calibri" w:cs="Calibri"/>
        </w:rPr>
      </w:pPr>
      <w:hyperlink r:id="rId13">
        <w:r>
          <w:rPr>
            <w:rFonts w:ascii="Calibri" w:eastAsia="Calibri" w:hAnsi="Calibri" w:cs="Calibri"/>
            <w:color w:val="1155CC"/>
            <w:u w:val="single"/>
          </w:rPr>
          <w:t>Assessor Parcel Number (APN):</w:t>
        </w:r>
      </w:hyperlink>
    </w:p>
    <w:p w14:paraId="00000015" w14:textId="77777777" w:rsidR="00FF2A9A" w:rsidRDefault="00000000">
      <w:pPr>
        <w:numPr>
          <w:ilvl w:val="0"/>
          <w:numId w:val="6"/>
        </w:numPr>
        <w:rPr>
          <w:rFonts w:ascii="Calibri" w:eastAsia="Calibri" w:hAnsi="Calibri" w:cs="Calibri"/>
        </w:rPr>
      </w:pPr>
      <w:r>
        <w:rPr>
          <w:rFonts w:ascii="Calibri" w:eastAsia="Calibri" w:hAnsi="Calibri" w:cs="Calibri"/>
        </w:rPr>
        <w:t>Coordinates (latitude, longitude, elevation):</w:t>
      </w:r>
    </w:p>
    <w:p w14:paraId="00000016" w14:textId="77777777" w:rsidR="00FF2A9A" w:rsidRDefault="00000000">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Project Site Description:</w:t>
      </w:r>
    </w:p>
    <w:p w14:paraId="00000017" w14:textId="77777777" w:rsidR="00FF2A9A" w:rsidRDefault="00000000">
      <w:pPr>
        <w:numPr>
          <w:ilvl w:val="0"/>
          <w:numId w:val="6"/>
        </w:numPr>
        <w:pBdr>
          <w:top w:val="nil"/>
          <w:left w:val="nil"/>
          <w:bottom w:val="nil"/>
          <w:right w:val="nil"/>
          <w:between w:val="nil"/>
        </w:pBdr>
        <w:rPr>
          <w:rFonts w:ascii="Calibri" w:eastAsia="Calibri" w:hAnsi="Calibri" w:cs="Calibri"/>
        </w:rPr>
      </w:pPr>
      <w:r>
        <w:rPr>
          <w:rFonts w:ascii="Calibri" w:eastAsia="Calibri" w:hAnsi="Calibri" w:cs="Calibri"/>
        </w:rPr>
        <w:t>Land use and zoning designation:</w:t>
      </w:r>
    </w:p>
    <w:p w14:paraId="00000018" w14:textId="77777777" w:rsidR="00FF2A9A" w:rsidRDefault="00FF2A9A"/>
    <w:p w14:paraId="00000019" w14:textId="77777777" w:rsidR="00FF2A9A" w:rsidRDefault="00000000">
      <w:pPr>
        <w:pStyle w:val="Heading2"/>
      </w:pPr>
      <w:bookmarkStart w:id="3" w:name="_h7ebp9n1cfdr" w:colFirst="0" w:colLast="0"/>
      <w:bookmarkEnd w:id="3"/>
      <w:r>
        <w:lastRenderedPageBreak/>
        <w:t>Abiotic Factors</w:t>
      </w:r>
    </w:p>
    <w:p w14:paraId="0000001A" w14:textId="77777777" w:rsidR="00FF2A9A" w:rsidRDefault="00000000">
      <w:pPr>
        <w:rPr>
          <w:rFonts w:ascii="Calibri" w:eastAsia="Calibri" w:hAnsi="Calibri" w:cs="Calibri"/>
        </w:rPr>
      </w:pPr>
      <w:r>
        <w:rPr>
          <w:rFonts w:ascii="Calibri" w:eastAsia="Calibri" w:hAnsi="Calibri" w:cs="Calibri"/>
        </w:rPr>
        <w:t xml:space="preserve">Abiotic factors are not associated with or derived from living organisms. Abiotic factors include characteristics such as topography, sunlight, temperature, wind patterns, and precipitation. </w:t>
      </w:r>
    </w:p>
    <w:p w14:paraId="0000001B" w14:textId="77777777" w:rsidR="00FF2A9A" w:rsidRDefault="00000000">
      <w:pPr>
        <w:rPr>
          <w:rFonts w:ascii="Calibri" w:eastAsia="Calibri" w:hAnsi="Calibri" w:cs="Calibri"/>
        </w:rPr>
      </w:pPr>
      <w:r>
        <w:rPr>
          <w:rFonts w:ascii="Calibri" w:eastAsia="Calibri" w:hAnsi="Calibri" w:cs="Calibri"/>
        </w:rPr>
        <w:t xml:space="preserve">Think about dividing your project into three to seven major distinct areas based on the following characteristics. Being able to describe these areas to yourself and others will help plan future work. For each area, come up with a name or number, and describe its characteristics. </w:t>
      </w:r>
    </w:p>
    <w:p w14:paraId="0000001C" w14:textId="77777777" w:rsidR="00FF2A9A" w:rsidRDefault="00FF2A9A">
      <w:pPr>
        <w:rPr>
          <w:rFonts w:ascii="Calibri" w:eastAsia="Calibri" w:hAnsi="Calibri" w:cs="Calibri"/>
        </w:rPr>
      </w:pPr>
    </w:p>
    <w:p w14:paraId="0000001D" w14:textId="77777777" w:rsidR="00FF2A9A" w:rsidRDefault="00000000">
      <w:pPr>
        <w:rPr>
          <w:rFonts w:ascii="Calibri" w:eastAsia="Calibri" w:hAnsi="Calibri" w:cs="Calibri"/>
        </w:rPr>
      </w:pPr>
      <w:r>
        <w:rPr>
          <w:rFonts w:ascii="Calibri" w:eastAsia="Calibri" w:hAnsi="Calibri" w:cs="Calibri"/>
        </w:rPr>
        <w:t xml:space="preserve">Some of the information below can be found using the </w:t>
      </w:r>
      <w:hyperlink r:id="rId14">
        <w:r>
          <w:rPr>
            <w:rFonts w:ascii="Calibri" w:eastAsia="Calibri" w:hAnsi="Calibri" w:cs="Calibri"/>
            <w:color w:val="1155CC"/>
            <w:u w:val="single"/>
          </w:rPr>
          <w:t>Wildfire Fuel Mapper</w:t>
        </w:r>
      </w:hyperlink>
      <w:r>
        <w:rPr>
          <w:rFonts w:ascii="Calibri" w:eastAsia="Calibri" w:hAnsi="Calibri" w:cs="Calibri"/>
        </w:rPr>
        <w:t>.</w:t>
      </w:r>
    </w:p>
    <w:p w14:paraId="0000001E" w14:textId="77777777" w:rsidR="00FF2A9A" w:rsidRDefault="00000000">
      <w:pPr>
        <w:rPr>
          <w:rFonts w:ascii="Calibri" w:eastAsia="Calibri" w:hAnsi="Calibri" w:cs="Calibri"/>
        </w:rPr>
      </w:pPr>
      <w:r>
        <w:rPr>
          <w:rFonts w:ascii="Calibri" w:eastAsia="Calibri" w:hAnsi="Calibri" w:cs="Calibri"/>
        </w:rPr>
        <w:t>a. Topography</w:t>
      </w:r>
    </w:p>
    <w:p w14:paraId="0000001F" w14:textId="77777777" w:rsidR="00FF2A9A" w:rsidRDefault="00000000">
      <w:pPr>
        <w:rPr>
          <w:rFonts w:ascii="Calibri" w:eastAsia="Calibri" w:hAnsi="Calibri" w:cs="Calibri"/>
        </w:rPr>
      </w:pPr>
      <w:r>
        <w:rPr>
          <w:rFonts w:ascii="Calibri" w:eastAsia="Calibri" w:hAnsi="Calibri" w:cs="Calibri"/>
        </w:rPr>
        <w:t>- Elevation:</w:t>
      </w:r>
    </w:p>
    <w:p w14:paraId="00000020" w14:textId="77777777" w:rsidR="00FF2A9A" w:rsidRDefault="00000000">
      <w:pPr>
        <w:rPr>
          <w:rFonts w:ascii="Calibri" w:eastAsia="Calibri" w:hAnsi="Calibri" w:cs="Calibri"/>
        </w:rPr>
      </w:pPr>
      <w:r>
        <w:rPr>
          <w:rFonts w:ascii="Calibri" w:eastAsia="Calibri" w:hAnsi="Calibri" w:cs="Calibri"/>
        </w:rPr>
        <w:t>- Slope:</w:t>
      </w:r>
    </w:p>
    <w:p w14:paraId="00000021" w14:textId="77777777" w:rsidR="00FF2A9A" w:rsidRDefault="00000000">
      <w:pPr>
        <w:rPr>
          <w:rFonts w:ascii="Calibri" w:eastAsia="Calibri" w:hAnsi="Calibri" w:cs="Calibri"/>
        </w:rPr>
      </w:pPr>
      <w:r>
        <w:rPr>
          <w:rFonts w:ascii="Calibri" w:eastAsia="Calibri" w:hAnsi="Calibri" w:cs="Calibri"/>
        </w:rPr>
        <w:t>- Aspect (direction the land faces):</w:t>
      </w:r>
    </w:p>
    <w:p w14:paraId="00000022" w14:textId="77777777" w:rsidR="00FF2A9A" w:rsidRDefault="00000000">
      <w:pPr>
        <w:rPr>
          <w:rFonts w:ascii="Calibri" w:eastAsia="Calibri" w:hAnsi="Calibri" w:cs="Calibri"/>
        </w:rPr>
      </w:pPr>
      <w:r>
        <w:rPr>
          <w:rFonts w:ascii="Calibri" w:eastAsia="Calibri" w:hAnsi="Calibri" w:cs="Calibri"/>
        </w:rPr>
        <w:t>- Features (i.e. box canyon, ridgeline, ravine):</w:t>
      </w:r>
    </w:p>
    <w:p w14:paraId="00000023" w14:textId="77777777" w:rsidR="00FF2A9A" w:rsidRDefault="00FF2A9A">
      <w:pPr>
        <w:rPr>
          <w:rFonts w:ascii="Calibri" w:eastAsia="Calibri" w:hAnsi="Calibri" w:cs="Calibri"/>
        </w:rPr>
      </w:pPr>
    </w:p>
    <w:p w14:paraId="00000024" w14:textId="77777777" w:rsidR="00FF2A9A" w:rsidRDefault="00000000">
      <w:pPr>
        <w:rPr>
          <w:rFonts w:ascii="Calibri" w:eastAsia="Calibri" w:hAnsi="Calibri" w:cs="Calibri"/>
        </w:rPr>
      </w:pPr>
      <w:r>
        <w:rPr>
          <w:rFonts w:ascii="Calibri" w:eastAsia="Calibri" w:hAnsi="Calibri" w:cs="Calibri"/>
        </w:rPr>
        <w:t>b. Soil:</w:t>
      </w:r>
    </w:p>
    <w:p w14:paraId="00000025" w14:textId="77777777" w:rsidR="00FF2A9A" w:rsidRDefault="00000000">
      <w:pPr>
        <w:rPr>
          <w:rFonts w:ascii="Calibri" w:eastAsia="Calibri" w:hAnsi="Calibri" w:cs="Calibri"/>
        </w:rPr>
      </w:pPr>
      <w:r>
        <w:rPr>
          <w:rFonts w:ascii="Calibri" w:eastAsia="Calibri" w:hAnsi="Calibri" w:cs="Calibri"/>
        </w:rPr>
        <w:t xml:space="preserve">- Soil type (e.g., sandy, loamy, clayey; </w:t>
      </w:r>
      <w:hyperlink r:id="rId15">
        <w:r>
          <w:rPr>
            <w:rFonts w:ascii="Calibri" w:eastAsia="Calibri" w:hAnsi="Calibri" w:cs="Calibri"/>
            <w:color w:val="1155CC"/>
            <w:u w:val="single"/>
          </w:rPr>
          <w:t>see map 8 of the Wildfire Fuel Mapper</w:t>
        </w:r>
      </w:hyperlink>
      <w:r>
        <w:rPr>
          <w:rFonts w:ascii="Calibri" w:eastAsia="Calibri" w:hAnsi="Calibri" w:cs="Calibri"/>
        </w:rPr>
        <w:t>):</w:t>
      </w:r>
    </w:p>
    <w:p w14:paraId="00000026" w14:textId="77777777" w:rsidR="00FF2A9A" w:rsidRDefault="00000000">
      <w:pPr>
        <w:rPr>
          <w:rFonts w:ascii="Calibri" w:eastAsia="Calibri" w:hAnsi="Calibri" w:cs="Calibri"/>
        </w:rPr>
      </w:pPr>
      <w:r>
        <w:rPr>
          <w:rFonts w:ascii="Calibri" w:eastAsia="Calibri" w:hAnsi="Calibri" w:cs="Calibri"/>
        </w:rPr>
        <w:t>- Unusual soils (e.g. serpentinite):</w:t>
      </w:r>
    </w:p>
    <w:p w14:paraId="00000027" w14:textId="77777777" w:rsidR="00FF2A9A" w:rsidRDefault="00000000">
      <w:pPr>
        <w:rPr>
          <w:rFonts w:ascii="Calibri" w:eastAsia="Calibri" w:hAnsi="Calibri" w:cs="Calibri"/>
        </w:rPr>
      </w:pPr>
      <w:r>
        <w:rPr>
          <w:rFonts w:ascii="Calibri" w:eastAsia="Calibri" w:hAnsi="Calibri" w:cs="Calibri"/>
        </w:rPr>
        <w:t>- Risk of unstable soils or landslides:</w:t>
      </w:r>
    </w:p>
    <w:p w14:paraId="00000028" w14:textId="77777777" w:rsidR="00FF2A9A" w:rsidRDefault="00FF2A9A">
      <w:pPr>
        <w:rPr>
          <w:rFonts w:ascii="Calibri" w:eastAsia="Calibri" w:hAnsi="Calibri" w:cs="Calibri"/>
        </w:rPr>
      </w:pPr>
    </w:p>
    <w:p w14:paraId="00000029" w14:textId="77777777" w:rsidR="00FF2A9A" w:rsidRDefault="00000000">
      <w:pPr>
        <w:rPr>
          <w:rFonts w:ascii="Calibri" w:eastAsia="Calibri" w:hAnsi="Calibri" w:cs="Calibri"/>
        </w:rPr>
      </w:pPr>
      <w:r>
        <w:rPr>
          <w:rFonts w:ascii="Calibri" w:eastAsia="Calibri" w:hAnsi="Calibri" w:cs="Calibri"/>
        </w:rPr>
        <w:t>c. Hydrology</w:t>
      </w:r>
    </w:p>
    <w:p w14:paraId="0000002A" w14:textId="77777777" w:rsidR="00FF2A9A" w:rsidRDefault="00000000">
      <w:pPr>
        <w:rPr>
          <w:rFonts w:ascii="Calibri" w:eastAsia="Calibri" w:hAnsi="Calibri" w:cs="Calibri"/>
        </w:rPr>
      </w:pPr>
      <w:r>
        <w:rPr>
          <w:rFonts w:ascii="Calibri" w:eastAsia="Calibri" w:hAnsi="Calibri" w:cs="Calibri"/>
        </w:rPr>
        <w:t>- Watershed (what waterway does this area drain to):</w:t>
      </w:r>
    </w:p>
    <w:p w14:paraId="0000002B" w14:textId="77777777" w:rsidR="00FF2A9A" w:rsidRDefault="00000000">
      <w:pPr>
        <w:rPr>
          <w:rFonts w:ascii="Calibri" w:eastAsia="Calibri" w:hAnsi="Calibri" w:cs="Calibri"/>
        </w:rPr>
      </w:pPr>
      <w:r>
        <w:rPr>
          <w:rFonts w:ascii="Calibri" w:eastAsia="Calibri" w:hAnsi="Calibri" w:cs="Calibri"/>
        </w:rPr>
        <w:t>- Water sources (rivers, streams, ponds):</w:t>
      </w:r>
    </w:p>
    <w:p w14:paraId="0000002C" w14:textId="77777777" w:rsidR="00FF2A9A" w:rsidRDefault="00000000">
      <w:pPr>
        <w:rPr>
          <w:rFonts w:ascii="Calibri" w:eastAsia="Calibri" w:hAnsi="Calibri" w:cs="Calibri"/>
        </w:rPr>
      </w:pPr>
      <w:r>
        <w:rPr>
          <w:rFonts w:ascii="Calibri" w:eastAsia="Calibri" w:hAnsi="Calibri" w:cs="Calibri"/>
        </w:rPr>
        <w:t>- Water quality (do any water features have banks or a bed? Is the water clear?):</w:t>
      </w:r>
    </w:p>
    <w:p w14:paraId="0000002D" w14:textId="77777777" w:rsidR="00FF2A9A" w:rsidRDefault="00000000">
      <w:pPr>
        <w:rPr>
          <w:rFonts w:ascii="Calibri" w:eastAsia="Calibri" w:hAnsi="Calibri" w:cs="Calibri"/>
        </w:rPr>
      </w:pPr>
      <w:r>
        <w:rPr>
          <w:rFonts w:ascii="Calibri" w:eastAsia="Calibri" w:hAnsi="Calibri" w:cs="Calibri"/>
        </w:rPr>
        <w:t>- Groundwater depth:</w:t>
      </w:r>
    </w:p>
    <w:p w14:paraId="0000002E" w14:textId="77777777" w:rsidR="00FF2A9A" w:rsidRDefault="00000000">
      <w:pPr>
        <w:rPr>
          <w:rFonts w:ascii="Calibri" w:eastAsia="Calibri" w:hAnsi="Calibri" w:cs="Calibri"/>
        </w:rPr>
      </w:pPr>
      <w:r>
        <w:rPr>
          <w:rFonts w:ascii="Calibri" w:eastAsia="Calibri" w:hAnsi="Calibri" w:cs="Calibri"/>
        </w:rPr>
        <w:t>- Wetland areas (if any):</w:t>
      </w:r>
    </w:p>
    <w:p w14:paraId="0000002F" w14:textId="77777777" w:rsidR="00FF2A9A" w:rsidRDefault="00000000">
      <w:pPr>
        <w:rPr>
          <w:rFonts w:ascii="Calibri" w:eastAsia="Calibri" w:hAnsi="Calibri" w:cs="Calibri"/>
        </w:rPr>
      </w:pPr>
      <w:r>
        <w:rPr>
          <w:rFonts w:ascii="Calibri" w:eastAsia="Calibri" w:hAnsi="Calibri" w:cs="Calibri"/>
        </w:rPr>
        <w:t>- Drainage patterns (how many days or months in the year does water run over this area? Does it flow in a “sheet” or in a line?):</w:t>
      </w:r>
    </w:p>
    <w:p w14:paraId="00000030" w14:textId="77777777" w:rsidR="00FF2A9A" w:rsidRDefault="00FF2A9A">
      <w:pPr>
        <w:rPr>
          <w:rFonts w:ascii="Calibri" w:eastAsia="Calibri" w:hAnsi="Calibri" w:cs="Calibri"/>
        </w:rPr>
      </w:pPr>
    </w:p>
    <w:p w14:paraId="00000031" w14:textId="77777777" w:rsidR="00FF2A9A" w:rsidRDefault="00000000">
      <w:pPr>
        <w:rPr>
          <w:rFonts w:ascii="Calibri" w:eastAsia="Calibri" w:hAnsi="Calibri" w:cs="Calibri"/>
        </w:rPr>
      </w:pPr>
      <w:r>
        <w:rPr>
          <w:rFonts w:ascii="Calibri" w:eastAsia="Calibri" w:hAnsi="Calibri" w:cs="Calibri"/>
        </w:rPr>
        <w:t>d. Climate:</w:t>
      </w:r>
    </w:p>
    <w:p w14:paraId="00000032" w14:textId="77777777" w:rsidR="00FF2A9A" w:rsidRDefault="00000000">
      <w:pPr>
        <w:rPr>
          <w:rFonts w:ascii="Calibri" w:eastAsia="Calibri" w:hAnsi="Calibri" w:cs="Calibri"/>
        </w:rPr>
      </w:pPr>
      <w:r>
        <w:rPr>
          <w:rFonts w:ascii="Calibri" w:eastAsia="Calibri" w:hAnsi="Calibri" w:cs="Calibri"/>
        </w:rPr>
        <w:t>- Temperature (average, seasonal variations):</w:t>
      </w:r>
    </w:p>
    <w:p w14:paraId="00000033" w14:textId="77777777" w:rsidR="00FF2A9A" w:rsidRDefault="00000000">
      <w:pPr>
        <w:rPr>
          <w:rFonts w:ascii="Calibri" w:eastAsia="Calibri" w:hAnsi="Calibri" w:cs="Calibri"/>
        </w:rPr>
      </w:pPr>
      <w:r>
        <w:rPr>
          <w:rFonts w:ascii="Calibri" w:eastAsia="Calibri" w:hAnsi="Calibri" w:cs="Calibri"/>
        </w:rPr>
        <w:t>- Precipitation (average, seasonal patterns):</w:t>
      </w:r>
    </w:p>
    <w:p w14:paraId="00000034" w14:textId="77777777" w:rsidR="00FF2A9A" w:rsidRDefault="00000000">
      <w:pPr>
        <w:rPr>
          <w:rFonts w:ascii="Calibri" w:eastAsia="Calibri" w:hAnsi="Calibri" w:cs="Calibri"/>
        </w:rPr>
      </w:pPr>
      <w:r>
        <w:rPr>
          <w:rFonts w:ascii="Calibri" w:eastAsia="Calibri" w:hAnsi="Calibri" w:cs="Calibri"/>
        </w:rPr>
        <w:t>- Frost dates (first/last frost):</w:t>
      </w:r>
    </w:p>
    <w:p w14:paraId="00000035" w14:textId="77777777" w:rsidR="00FF2A9A" w:rsidRDefault="00000000">
      <w:pPr>
        <w:rPr>
          <w:rFonts w:ascii="Calibri" w:eastAsia="Calibri" w:hAnsi="Calibri" w:cs="Calibri"/>
        </w:rPr>
        <w:sectPr w:rsidR="00FF2A9A">
          <w:headerReference w:type="default" r:id="rId16"/>
          <w:pgSz w:w="12240" w:h="15840"/>
          <w:pgMar w:top="1440" w:right="1440" w:bottom="1440" w:left="1440" w:header="720" w:footer="720" w:gutter="0"/>
          <w:pgNumType w:start="1"/>
          <w:cols w:space="720"/>
        </w:sectPr>
      </w:pPr>
      <w:r>
        <w:rPr>
          <w:rFonts w:ascii="Calibri" w:eastAsia="Calibri" w:hAnsi="Calibri" w:cs="Calibri"/>
        </w:rPr>
        <w:t xml:space="preserve">- Future climate expectations: </w:t>
      </w:r>
    </w:p>
    <w:p w14:paraId="00000036" w14:textId="77777777" w:rsidR="00FF2A9A" w:rsidRDefault="00000000">
      <w:pPr>
        <w:rPr>
          <w:rFonts w:ascii="Calibri" w:eastAsia="Calibri" w:hAnsi="Calibri" w:cs="Calibri"/>
        </w:rPr>
      </w:pPr>
      <w:r>
        <w:rPr>
          <w:rFonts w:ascii="Calibri" w:eastAsia="Calibri" w:hAnsi="Calibri" w:cs="Calibri"/>
        </w:rPr>
        <w:t>- Is this area more hot, cold, humid, windy, or dry than others adjacent to this site?:</w:t>
      </w:r>
    </w:p>
    <w:p w14:paraId="00000037" w14:textId="77777777" w:rsidR="00FF2A9A" w:rsidRDefault="00FF2A9A">
      <w:pPr>
        <w:rPr>
          <w:rFonts w:ascii="Calibri" w:eastAsia="Calibri" w:hAnsi="Calibri" w:cs="Calibri"/>
        </w:rPr>
      </w:pPr>
    </w:p>
    <w:p w14:paraId="00000038" w14:textId="77777777" w:rsidR="00FF2A9A" w:rsidRDefault="00000000">
      <w:pPr>
        <w:rPr>
          <w:rFonts w:ascii="Calibri" w:eastAsia="Calibri" w:hAnsi="Calibri" w:cs="Calibri"/>
        </w:rPr>
      </w:pPr>
      <w:r>
        <w:rPr>
          <w:rFonts w:ascii="Calibri" w:eastAsia="Calibri" w:hAnsi="Calibri" w:cs="Calibri"/>
        </w:rPr>
        <w:t>E. Fire history</w:t>
      </w:r>
    </w:p>
    <w:p w14:paraId="00000039" w14:textId="77777777" w:rsidR="00FF2A9A" w:rsidRDefault="00000000">
      <w:pPr>
        <w:rPr>
          <w:rFonts w:ascii="Calibri" w:eastAsia="Calibri" w:hAnsi="Calibri" w:cs="Calibri"/>
        </w:rPr>
      </w:pPr>
      <w:r>
        <w:rPr>
          <w:rFonts w:ascii="Calibri" w:eastAsia="Calibri" w:hAnsi="Calibri" w:cs="Calibri"/>
        </w:rPr>
        <w:t xml:space="preserve">Years since most recent wildfire: </w:t>
      </w:r>
    </w:p>
    <w:p w14:paraId="0000003A" w14:textId="77777777" w:rsidR="00FF2A9A" w:rsidRDefault="00000000">
      <w:pPr>
        <w:rPr>
          <w:rFonts w:ascii="Calibri" w:eastAsia="Calibri" w:hAnsi="Calibri" w:cs="Calibri"/>
        </w:rPr>
      </w:pPr>
      <w:r>
        <w:rPr>
          <w:rFonts w:ascii="Calibri" w:eastAsia="Calibri" w:hAnsi="Calibri" w:cs="Calibri"/>
        </w:rPr>
        <w:t xml:space="preserve">Years since most recent intentional fire: </w:t>
      </w:r>
    </w:p>
    <w:p w14:paraId="0000003B" w14:textId="77777777" w:rsidR="00FF2A9A" w:rsidRDefault="00000000">
      <w:pPr>
        <w:rPr>
          <w:rFonts w:ascii="Calibri" w:eastAsia="Calibri" w:hAnsi="Calibri" w:cs="Calibri"/>
        </w:rPr>
      </w:pPr>
      <w:r>
        <w:rPr>
          <w:rFonts w:ascii="Calibri" w:eastAsia="Calibri" w:hAnsi="Calibri" w:cs="Calibri"/>
        </w:rPr>
        <w:t>Years since high-severity fire:</w:t>
      </w:r>
    </w:p>
    <w:p w14:paraId="0000003C" w14:textId="77777777" w:rsidR="00FF2A9A" w:rsidRDefault="00000000">
      <w:pPr>
        <w:pStyle w:val="Heading2"/>
        <w:rPr>
          <w:rFonts w:ascii="Calibri" w:eastAsia="Calibri" w:hAnsi="Calibri" w:cs="Calibri"/>
          <w:b w:val="0"/>
          <w:sz w:val="22"/>
          <w:szCs w:val="22"/>
        </w:rPr>
        <w:sectPr w:rsidR="00FF2A9A">
          <w:type w:val="continuous"/>
          <w:pgSz w:w="12240" w:h="15840"/>
          <w:pgMar w:top="1440" w:right="1440" w:bottom="1440" w:left="1440" w:header="720" w:footer="720" w:gutter="0"/>
          <w:cols w:space="720" w:equalWidth="0">
            <w:col w:w="9360" w:space="0"/>
          </w:cols>
        </w:sectPr>
      </w:pPr>
      <w:bookmarkStart w:id="4" w:name="_lvzpdgh6push" w:colFirst="0" w:colLast="0"/>
      <w:bookmarkEnd w:id="4"/>
      <w:r>
        <w:rPr>
          <w:rFonts w:ascii="Calibri" w:eastAsia="Calibri" w:hAnsi="Calibri" w:cs="Calibri"/>
          <w:b w:val="0"/>
          <w:sz w:val="22"/>
          <w:szCs w:val="22"/>
        </w:rPr>
        <w:t xml:space="preserve">Severity of most recent fire (wildfire or intentional fire): </w:t>
      </w:r>
    </w:p>
    <w:p w14:paraId="0000003D" w14:textId="77777777" w:rsidR="00FF2A9A" w:rsidRDefault="00000000">
      <w:pPr>
        <w:pStyle w:val="Heading2"/>
      </w:pPr>
      <w:bookmarkStart w:id="5" w:name="_890785whpze9" w:colFirst="0" w:colLast="0"/>
      <w:bookmarkEnd w:id="5"/>
      <w:r>
        <w:lastRenderedPageBreak/>
        <w:t>Biotic Factors</w:t>
      </w:r>
    </w:p>
    <w:p w14:paraId="0000003E" w14:textId="77777777" w:rsidR="00FF2A9A" w:rsidRDefault="00000000">
      <w:pPr>
        <w:rPr>
          <w:rFonts w:ascii="Calibri" w:eastAsia="Calibri" w:hAnsi="Calibri" w:cs="Calibri"/>
        </w:rPr>
      </w:pPr>
      <w:r>
        <w:rPr>
          <w:rFonts w:ascii="Calibri" w:eastAsia="Calibri" w:hAnsi="Calibri" w:cs="Calibri"/>
        </w:rPr>
        <w:t xml:space="preserve">This section helps you inventory flora, fauna, birds, reptiles and amphibians, and invertebrates. </w:t>
      </w:r>
    </w:p>
    <w:p w14:paraId="0000003F" w14:textId="77777777" w:rsidR="00FF2A9A" w:rsidRDefault="00000000">
      <w:r>
        <w:rPr>
          <w:rFonts w:ascii="Calibri" w:eastAsia="Calibri" w:hAnsi="Calibri" w:cs="Calibri"/>
        </w:rPr>
        <w:t xml:space="preserve">In addition to the specific resources recommended below, make use of </w:t>
      </w:r>
      <w:hyperlink r:id="rId17">
        <w:proofErr w:type="spellStart"/>
        <w:r>
          <w:rPr>
            <w:rFonts w:ascii="Calibri" w:eastAsia="Calibri" w:hAnsi="Calibri" w:cs="Calibri"/>
            <w:color w:val="1155CC"/>
            <w:u w:val="single"/>
          </w:rPr>
          <w:t>iNaturalist</w:t>
        </w:r>
        <w:proofErr w:type="spellEnd"/>
      </w:hyperlink>
      <w:r>
        <w:rPr>
          <w:rFonts w:ascii="Calibri" w:eastAsia="Calibri" w:hAnsi="Calibri" w:cs="Calibri"/>
        </w:rPr>
        <w:t xml:space="preserve"> to document and identify any species onsite. </w:t>
      </w:r>
    </w:p>
    <w:p w14:paraId="00000040" w14:textId="77777777" w:rsidR="00FF2A9A" w:rsidRDefault="00FF2A9A">
      <w:pPr>
        <w:pStyle w:val="Heading3"/>
      </w:pPr>
      <w:bookmarkStart w:id="6" w:name="_gyc0jkr60fng" w:colFirst="0" w:colLast="0"/>
      <w:bookmarkEnd w:id="6"/>
    </w:p>
    <w:p w14:paraId="00000041" w14:textId="77777777" w:rsidR="00FF2A9A" w:rsidRDefault="00000000">
      <w:pPr>
        <w:pStyle w:val="Heading3"/>
      </w:pPr>
      <w:bookmarkStart w:id="7" w:name="_xdk85hpo7x8h" w:colFirst="0" w:colLast="0"/>
      <w:bookmarkEnd w:id="7"/>
      <w:r>
        <w:t>a) Flora</w:t>
      </w:r>
    </w:p>
    <w:p w14:paraId="00000042" w14:textId="77777777" w:rsidR="00FF2A9A" w:rsidRDefault="00000000">
      <w:pPr>
        <w:rPr>
          <w:rFonts w:ascii="Calibri" w:eastAsia="Calibri" w:hAnsi="Calibri" w:cs="Calibri"/>
        </w:rPr>
      </w:pPr>
      <w:r>
        <w:rPr>
          <w:rFonts w:ascii="Calibri" w:eastAsia="Calibri" w:hAnsi="Calibri" w:cs="Calibri"/>
          <w:b/>
        </w:rPr>
        <w:t xml:space="preserve">Vegetation communities </w:t>
      </w:r>
      <w:r>
        <w:rPr>
          <w:rFonts w:ascii="Calibri" w:eastAsia="Calibri" w:hAnsi="Calibri" w:cs="Calibri"/>
        </w:rPr>
        <w:t xml:space="preserve">(Check </w:t>
      </w:r>
      <w:hyperlink r:id="rId18">
        <w:r>
          <w:rPr>
            <w:rFonts w:ascii="Calibri" w:eastAsia="Calibri" w:hAnsi="Calibri" w:cs="Calibri"/>
            <w:color w:val="1155CC"/>
            <w:u w:val="single"/>
          </w:rPr>
          <w:t>What Grows Here</w:t>
        </w:r>
      </w:hyperlink>
      <w:r>
        <w:rPr>
          <w:rFonts w:ascii="Calibri" w:eastAsia="Calibri" w:hAnsi="Calibri" w:cs="Calibri"/>
        </w:rPr>
        <w:t xml:space="preserve"> on </w:t>
      </w:r>
      <w:hyperlink r:id="rId19">
        <w:proofErr w:type="spellStart"/>
        <w:r>
          <w:rPr>
            <w:rFonts w:ascii="Calibri" w:eastAsia="Calibri" w:hAnsi="Calibri" w:cs="Calibri"/>
            <w:color w:val="1155CC"/>
            <w:u w:val="single"/>
          </w:rPr>
          <w:t>CalFlora</w:t>
        </w:r>
        <w:proofErr w:type="spellEnd"/>
      </w:hyperlink>
      <w:r>
        <w:rPr>
          <w:rFonts w:ascii="Calibri" w:eastAsia="Calibri" w:hAnsi="Calibri" w:cs="Calibri"/>
        </w:rPr>
        <w:t xml:space="preserve">, and the 2013 Sonoma County </w:t>
      </w:r>
      <w:proofErr w:type="spellStart"/>
      <w:r>
        <w:rPr>
          <w:rFonts w:ascii="Calibri" w:eastAsia="Calibri" w:hAnsi="Calibri" w:cs="Calibri"/>
        </w:rPr>
        <w:t>VegMap’s</w:t>
      </w:r>
      <w:proofErr w:type="spellEnd"/>
      <w:r>
        <w:rPr>
          <w:rFonts w:ascii="Calibri" w:eastAsia="Calibri" w:hAnsi="Calibri" w:cs="Calibri"/>
        </w:rPr>
        <w:t xml:space="preserve"> </w:t>
      </w:r>
      <w:hyperlink r:id="rId20">
        <w:r>
          <w:rPr>
            <w:rFonts w:ascii="Calibri" w:eastAsia="Calibri" w:hAnsi="Calibri" w:cs="Calibri"/>
            <w:color w:val="1155CC"/>
            <w:u w:val="single"/>
          </w:rPr>
          <w:t>zoomable viewer</w:t>
        </w:r>
      </w:hyperlink>
      <w:r>
        <w:rPr>
          <w:rFonts w:ascii="Calibri" w:eastAsia="Calibri" w:hAnsi="Calibri" w:cs="Calibri"/>
        </w:rPr>
        <w:t>)</w:t>
      </w:r>
    </w:p>
    <w:p w14:paraId="00000043" w14:textId="77777777" w:rsidR="00FF2A9A" w:rsidRDefault="00000000">
      <w:pPr>
        <w:numPr>
          <w:ilvl w:val="0"/>
          <w:numId w:val="7"/>
        </w:numPr>
        <w:rPr>
          <w:rFonts w:ascii="Calibri" w:eastAsia="Calibri" w:hAnsi="Calibri" w:cs="Calibri"/>
        </w:rPr>
      </w:pPr>
      <w:r>
        <w:rPr>
          <w:rFonts w:ascii="Calibri" w:eastAsia="Calibri" w:hAnsi="Calibri" w:cs="Calibri"/>
        </w:rPr>
        <w:t>What are the dominant plant species (most abundant or tallest plant species) in various places on your land? Do you have trees, shrubs, grasses, or forbs (herbaceous flowering plants) in different places? Are there certain ages of woody plants that are present or absent?</w:t>
      </w:r>
    </w:p>
    <w:p w14:paraId="00000044" w14:textId="77777777" w:rsidR="00FF2A9A" w:rsidRDefault="00000000">
      <w:pPr>
        <w:numPr>
          <w:ilvl w:val="0"/>
          <w:numId w:val="7"/>
        </w:numPr>
        <w:rPr>
          <w:rFonts w:ascii="Calibri" w:eastAsia="Calibri" w:hAnsi="Calibri" w:cs="Calibri"/>
        </w:rPr>
      </w:pPr>
      <w:r>
        <w:rPr>
          <w:rFonts w:ascii="Calibri" w:eastAsia="Calibri" w:hAnsi="Calibri" w:cs="Calibri"/>
        </w:rPr>
        <w:t xml:space="preserve">Fuel levels, or the amount of dead or dying flammable plant material. The </w:t>
      </w:r>
      <w:hyperlink r:id="rId21">
        <w:r>
          <w:rPr>
            <w:rFonts w:ascii="Calibri" w:eastAsia="Calibri" w:hAnsi="Calibri" w:cs="Calibri"/>
            <w:color w:val="1155CC"/>
            <w:u w:val="single"/>
          </w:rPr>
          <w:t>Wildfire Fuel Mapper</w:t>
        </w:r>
      </w:hyperlink>
      <w:r>
        <w:rPr>
          <w:rFonts w:ascii="Calibri" w:eastAsia="Calibri" w:hAnsi="Calibri" w:cs="Calibri"/>
        </w:rPr>
        <w:t xml:space="preserve"> is currently the best off-the-shelf data source, though its data is somewhat dated.</w:t>
      </w:r>
    </w:p>
    <w:p w14:paraId="00000045" w14:textId="77777777" w:rsidR="00FF2A9A" w:rsidRDefault="00FF2A9A">
      <w:pPr>
        <w:rPr>
          <w:rFonts w:ascii="Calibri" w:eastAsia="Calibri" w:hAnsi="Calibri" w:cs="Calibri"/>
        </w:rPr>
      </w:pPr>
    </w:p>
    <w:p w14:paraId="00000046" w14:textId="77777777" w:rsidR="00FF2A9A" w:rsidRDefault="00000000">
      <w:pPr>
        <w:rPr>
          <w:rFonts w:ascii="Calibri" w:eastAsia="Calibri" w:hAnsi="Calibri" w:cs="Calibri"/>
        </w:rPr>
      </w:pPr>
      <w:r>
        <w:rPr>
          <w:rFonts w:ascii="Calibri" w:eastAsia="Calibri" w:hAnsi="Calibri" w:cs="Calibri"/>
        </w:rPr>
        <w:t xml:space="preserve">Describe each major </w:t>
      </w:r>
      <w:r>
        <w:rPr>
          <w:rFonts w:ascii="Calibri" w:eastAsia="Calibri" w:hAnsi="Calibri" w:cs="Calibri"/>
          <w:b/>
        </w:rPr>
        <w:t>native or naturalized</w:t>
      </w:r>
      <w:r>
        <w:rPr>
          <w:rFonts w:ascii="Calibri" w:eastAsia="Calibri" w:hAnsi="Calibri" w:cs="Calibri"/>
        </w:rPr>
        <w:t xml:space="preserve"> species; use </w:t>
      </w:r>
      <w:hyperlink r:id="rId22">
        <w:r>
          <w:rPr>
            <w:rFonts w:ascii="Calibri" w:eastAsia="Calibri" w:hAnsi="Calibri" w:cs="Calibri"/>
            <w:color w:val="1155CC"/>
            <w:u w:val="single"/>
          </w:rPr>
          <w:t>Seek</w:t>
        </w:r>
      </w:hyperlink>
      <w:r>
        <w:rPr>
          <w:rFonts w:ascii="Calibri" w:eastAsia="Calibri" w:hAnsi="Calibri" w:cs="Calibri"/>
        </w:rPr>
        <w:t xml:space="preserve">, </w:t>
      </w:r>
      <w:hyperlink r:id="rId23">
        <w:proofErr w:type="spellStart"/>
        <w:r>
          <w:rPr>
            <w:rFonts w:ascii="Calibri" w:eastAsia="Calibri" w:hAnsi="Calibri" w:cs="Calibri"/>
            <w:color w:val="1155CC"/>
            <w:u w:val="single"/>
          </w:rPr>
          <w:t>iNaturalist</w:t>
        </w:r>
        <w:proofErr w:type="spellEnd"/>
      </w:hyperlink>
      <w:r>
        <w:rPr>
          <w:rFonts w:ascii="Calibri" w:eastAsia="Calibri" w:hAnsi="Calibri" w:cs="Calibri"/>
        </w:rPr>
        <w:t xml:space="preserve">, or </w:t>
      </w:r>
      <w:hyperlink r:id="rId24">
        <w:proofErr w:type="spellStart"/>
        <w:r>
          <w:rPr>
            <w:rFonts w:ascii="Calibri" w:eastAsia="Calibri" w:hAnsi="Calibri" w:cs="Calibri"/>
            <w:color w:val="1155CC"/>
            <w:u w:val="single"/>
          </w:rPr>
          <w:t>CalFlora</w:t>
        </w:r>
        <w:proofErr w:type="spellEnd"/>
      </w:hyperlink>
      <w:r>
        <w:rPr>
          <w:rFonts w:ascii="Calibri" w:eastAsia="Calibri" w:hAnsi="Calibri" w:cs="Calibri"/>
        </w:rPr>
        <w:t xml:space="preserve"> for identification:.</w:t>
      </w:r>
    </w:p>
    <w:p w14:paraId="00000047" w14:textId="77777777" w:rsidR="00FF2A9A" w:rsidRDefault="00000000">
      <w:pPr>
        <w:rPr>
          <w:rFonts w:ascii="Calibri" w:eastAsia="Calibri" w:hAnsi="Calibri" w:cs="Calibri"/>
        </w:rPr>
      </w:pPr>
      <w:r>
        <w:rPr>
          <w:rFonts w:ascii="Calibri" w:eastAsia="Calibri" w:hAnsi="Calibri" w:cs="Calibri"/>
          <w:b/>
        </w:rPr>
        <w:t>Species name</w:t>
      </w:r>
      <w:r>
        <w:rPr>
          <w:rFonts w:ascii="Calibri" w:eastAsia="Calibri" w:hAnsi="Calibri" w:cs="Calibri"/>
        </w:rPr>
        <w:t xml:space="preserve">: </w:t>
      </w:r>
    </w:p>
    <w:p w14:paraId="00000048" w14:textId="77777777" w:rsidR="00FF2A9A" w:rsidRDefault="00000000">
      <w:pPr>
        <w:rPr>
          <w:rFonts w:ascii="Calibri" w:eastAsia="Calibri" w:hAnsi="Calibri" w:cs="Calibri"/>
        </w:rPr>
      </w:pPr>
      <w:r>
        <w:rPr>
          <w:rFonts w:ascii="Calibri" w:eastAsia="Calibri" w:hAnsi="Calibri" w:cs="Calibri"/>
          <w:b/>
        </w:rPr>
        <w:t>Abundance</w:t>
      </w:r>
      <w:r>
        <w:rPr>
          <w:rFonts w:ascii="Calibri" w:eastAsia="Calibri" w:hAnsi="Calibri" w:cs="Calibri"/>
        </w:rPr>
        <w:t xml:space="preserve"> (low, medium, high):</w:t>
      </w:r>
    </w:p>
    <w:p w14:paraId="00000049" w14:textId="77777777" w:rsidR="00FF2A9A" w:rsidRDefault="00000000">
      <w:pPr>
        <w:widowControl w:val="0"/>
        <w:spacing w:line="240" w:lineRule="auto"/>
        <w:rPr>
          <w:rFonts w:ascii="Calibri" w:eastAsia="Calibri" w:hAnsi="Calibri" w:cs="Calibri"/>
        </w:rPr>
      </w:pPr>
      <w:r>
        <w:rPr>
          <w:rFonts w:ascii="Calibri" w:eastAsia="Calibri" w:hAnsi="Calibri" w:cs="Calibri"/>
          <w:b/>
        </w:rPr>
        <w:t xml:space="preserve">Distribution </w:t>
      </w:r>
      <w:r>
        <w:rPr>
          <w:rFonts w:ascii="Calibri" w:eastAsia="Calibri" w:hAnsi="Calibri" w:cs="Calibri"/>
        </w:rPr>
        <w:t>(where found):</w:t>
      </w:r>
    </w:p>
    <w:p w14:paraId="0000004A" w14:textId="77777777" w:rsidR="00FF2A9A" w:rsidRDefault="00000000">
      <w:pPr>
        <w:widowControl w:val="0"/>
        <w:spacing w:line="240" w:lineRule="auto"/>
        <w:rPr>
          <w:rFonts w:ascii="Calibri" w:eastAsia="Calibri" w:hAnsi="Calibri" w:cs="Calibri"/>
          <w:b/>
        </w:rPr>
        <w:sectPr w:rsidR="00FF2A9A">
          <w:type w:val="continuous"/>
          <w:pgSz w:w="12240" w:h="15840"/>
          <w:pgMar w:top="1440" w:right="1440" w:bottom="1440" w:left="1440" w:header="720" w:footer="720" w:gutter="0"/>
          <w:cols w:space="720"/>
        </w:sectPr>
      </w:pPr>
      <w:r>
        <w:rPr>
          <w:rFonts w:ascii="Calibri" w:eastAsia="Calibri" w:hAnsi="Calibri" w:cs="Calibri"/>
          <w:b/>
        </w:rPr>
        <w:t>Notes</w:t>
      </w:r>
      <w:r>
        <w:rPr>
          <w:rFonts w:ascii="Calibri" w:eastAsia="Calibri" w:hAnsi="Calibri" w:cs="Calibri"/>
        </w:rPr>
        <w:t xml:space="preserve"> (e.g., importance, ecological role):</w:t>
      </w:r>
    </w:p>
    <w:p w14:paraId="0000004B" w14:textId="77777777" w:rsidR="00FF2A9A" w:rsidRDefault="00FF2A9A">
      <w:pPr>
        <w:rPr>
          <w:rFonts w:ascii="Calibri" w:eastAsia="Calibri" w:hAnsi="Calibri" w:cs="Calibri"/>
        </w:rPr>
      </w:pPr>
    </w:p>
    <w:p w14:paraId="0000004C" w14:textId="77777777" w:rsidR="00FF2A9A" w:rsidRDefault="00000000">
      <w:pPr>
        <w:rPr>
          <w:rFonts w:ascii="Calibri" w:eastAsia="Calibri" w:hAnsi="Calibri" w:cs="Calibri"/>
        </w:rPr>
      </w:pPr>
      <w:r>
        <w:rPr>
          <w:rFonts w:ascii="Calibri" w:eastAsia="Calibri" w:hAnsi="Calibri" w:cs="Calibri"/>
        </w:rPr>
        <w:t xml:space="preserve">Describe each major </w:t>
      </w:r>
      <w:r>
        <w:rPr>
          <w:rFonts w:ascii="Calibri" w:eastAsia="Calibri" w:hAnsi="Calibri" w:cs="Calibri"/>
          <w:b/>
        </w:rPr>
        <w:t xml:space="preserve">non-native or invasive </w:t>
      </w:r>
      <w:r>
        <w:rPr>
          <w:rFonts w:ascii="Calibri" w:eastAsia="Calibri" w:hAnsi="Calibri" w:cs="Calibri"/>
        </w:rPr>
        <w:t xml:space="preserve">species; </w:t>
      </w:r>
      <w:r>
        <w:rPr>
          <w:rFonts w:ascii="Calibri" w:eastAsia="Calibri" w:hAnsi="Calibri" w:cs="Calibri"/>
          <w:color w:val="666666"/>
        </w:rPr>
        <w:t xml:space="preserve">use </w:t>
      </w:r>
      <w:hyperlink r:id="rId25">
        <w:proofErr w:type="spellStart"/>
        <w:r>
          <w:rPr>
            <w:rFonts w:ascii="Calibri" w:eastAsia="Calibri" w:hAnsi="Calibri" w:cs="Calibri"/>
            <w:color w:val="1155CC"/>
            <w:u w:val="single"/>
          </w:rPr>
          <w:t>CalIPC</w:t>
        </w:r>
        <w:proofErr w:type="spellEnd"/>
      </w:hyperlink>
      <w:r>
        <w:rPr>
          <w:rFonts w:ascii="Calibri" w:eastAsia="Calibri" w:hAnsi="Calibri" w:cs="Calibri"/>
          <w:color w:val="666666"/>
        </w:rPr>
        <w:t xml:space="preserve"> or </w:t>
      </w:r>
      <w:hyperlink r:id="rId26">
        <w:r>
          <w:rPr>
            <w:rFonts w:ascii="Calibri" w:eastAsia="Calibri" w:hAnsi="Calibri" w:cs="Calibri"/>
            <w:color w:val="1155CC"/>
            <w:u w:val="single"/>
          </w:rPr>
          <w:t>Picture This</w:t>
        </w:r>
      </w:hyperlink>
      <w:r>
        <w:rPr>
          <w:rFonts w:ascii="Calibri" w:eastAsia="Calibri" w:hAnsi="Calibri" w:cs="Calibri"/>
        </w:rPr>
        <w:t xml:space="preserve"> for help with identification: </w:t>
      </w:r>
    </w:p>
    <w:p w14:paraId="0000004D" w14:textId="77777777" w:rsidR="00FF2A9A" w:rsidRDefault="00000000">
      <w:pPr>
        <w:rPr>
          <w:rFonts w:ascii="Calibri" w:eastAsia="Calibri" w:hAnsi="Calibri" w:cs="Calibri"/>
        </w:rPr>
      </w:pPr>
      <w:r>
        <w:rPr>
          <w:rFonts w:ascii="Calibri" w:eastAsia="Calibri" w:hAnsi="Calibri" w:cs="Calibri"/>
          <w:b/>
        </w:rPr>
        <w:t>Species name</w:t>
      </w:r>
      <w:r>
        <w:rPr>
          <w:rFonts w:ascii="Calibri" w:eastAsia="Calibri" w:hAnsi="Calibri" w:cs="Calibri"/>
        </w:rPr>
        <w:t xml:space="preserve">: </w:t>
      </w:r>
    </w:p>
    <w:p w14:paraId="0000004E" w14:textId="77777777" w:rsidR="00FF2A9A" w:rsidRDefault="00000000">
      <w:pPr>
        <w:rPr>
          <w:rFonts w:ascii="Calibri" w:eastAsia="Calibri" w:hAnsi="Calibri" w:cs="Calibri"/>
        </w:rPr>
      </w:pPr>
      <w:r>
        <w:rPr>
          <w:rFonts w:ascii="Calibri" w:eastAsia="Calibri" w:hAnsi="Calibri" w:cs="Calibri"/>
          <w:b/>
        </w:rPr>
        <w:t>Abundance</w:t>
      </w:r>
      <w:r>
        <w:rPr>
          <w:rFonts w:ascii="Calibri" w:eastAsia="Calibri" w:hAnsi="Calibri" w:cs="Calibri"/>
        </w:rPr>
        <w:t xml:space="preserve"> (low, medium, high):</w:t>
      </w:r>
    </w:p>
    <w:p w14:paraId="0000004F" w14:textId="77777777" w:rsidR="00FF2A9A" w:rsidRDefault="00000000">
      <w:pPr>
        <w:widowControl w:val="0"/>
        <w:spacing w:line="240" w:lineRule="auto"/>
        <w:rPr>
          <w:rFonts w:ascii="Calibri" w:eastAsia="Calibri" w:hAnsi="Calibri" w:cs="Calibri"/>
        </w:rPr>
      </w:pPr>
      <w:r>
        <w:rPr>
          <w:rFonts w:ascii="Calibri" w:eastAsia="Calibri" w:hAnsi="Calibri" w:cs="Calibri"/>
          <w:b/>
        </w:rPr>
        <w:t xml:space="preserve">Distribution </w:t>
      </w:r>
      <w:r>
        <w:rPr>
          <w:rFonts w:ascii="Calibri" w:eastAsia="Calibri" w:hAnsi="Calibri" w:cs="Calibri"/>
        </w:rPr>
        <w:t>(where found):</w:t>
      </w:r>
    </w:p>
    <w:p w14:paraId="00000050" w14:textId="77777777" w:rsidR="00FF2A9A" w:rsidRDefault="00000000">
      <w:pPr>
        <w:rPr>
          <w:rFonts w:ascii="Calibri" w:eastAsia="Calibri" w:hAnsi="Calibri" w:cs="Calibri"/>
          <w:b/>
        </w:rPr>
      </w:pPr>
      <w:r>
        <w:rPr>
          <w:rFonts w:ascii="Calibri" w:eastAsia="Calibri" w:hAnsi="Calibri" w:cs="Calibri"/>
          <w:b/>
        </w:rPr>
        <w:t>Impact on Ecosystem:</w:t>
      </w:r>
    </w:p>
    <w:p w14:paraId="00000051" w14:textId="77777777" w:rsidR="00FF2A9A" w:rsidRDefault="00000000">
      <w:pPr>
        <w:rPr>
          <w:rFonts w:ascii="Calibri" w:eastAsia="Calibri" w:hAnsi="Calibri" w:cs="Calibri"/>
        </w:rPr>
      </w:pPr>
      <w:r>
        <w:rPr>
          <w:rFonts w:ascii="Calibri" w:eastAsia="Calibri" w:hAnsi="Calibri" w:cs="Calibri"/>
          <w:b/>
        </w:rPr>
        <w:t>Management Actions Required:</w:t>
      </w:r>
    </w:p>
    <w:p w14:paraId="00000052" w14:textId="77777777" w:rsidR="00FF2A9A" w:rsidRDefault="00FF2A9A">
      <w:pPr>
        <w:rPr>
          <w:rFonts w:ascii="Calibri" w:eastAsia="Calibri" w:hAnsi="Calibri" w:cs="Calibri"/>
        </w:rPr>
      </w:pPr>
    </w:p>
    <w:p w14:paraId="00000053" w14:textId="77777777" w:rsidR="00FF2A9A" w:rsidRDefault="00000000">
      <w:pPr>
        <w:rPr>
          <w:rFonts w:ascii="Calibri" w:eastAsia="Calibri" w:hAnsi="Calibri" w:cs="Calibri"/>
        </w:rPr>
      </w:pPr>
      <w:r>
        <w:rPr>
          <w:rFonts w:ascii="Calibri" w:eastAsia="Calibri" w:hAnsi="Calibri" w:cs="Calibri"/>
        </w:rPr>
        <w:t xml:space="preserve">Describe each major species of </w:t>
      </w:r>
      <w:hyperlink r:id="rId27" w:anchor="taxon=47170">
        <w:r>
          <w:rPr>
            <w:rFonts w:ascii="Calibri" w:eastAsia="Calibri" w:hAnsi="Calibri" w:cs="Calibri"/>
            <w:b/>
            <w:color w:val="1155CC"/>
            <w:u w:val="single"/>
          </w:rPr>
          <w:t>fungi, lichen</w:t>
        </w:r>
      </w:hyperlink>
      <w:r>
        <w:rPr>
          <w:rFonts w:ascii="Calibri" w:eastAsia="Calibri" w:hAnsi="Calibri" w:cs="Calibri"/>
          <w:b/>
        </w:rPr>
        <w:t xml:space="preserve">, mosses, and </w:t>
      </w:r>
      <w:hyperlink r:id="rId28">
        <w:r>
          <w:rPr>
            <w:rFonts w:ascii="Calibri" w:eastAsia="Calibri" w:hAnsi="Calibri" w:cs="Calibri"/>
            <w:b/>
            <w:color w:val="1155CC"/>
            <w:u w:val="single"/>
          </w:rPr>
          <w:t>other non-vascular plant species</w:t>
        </w:r>
      </w:hyperlink>
      <w:r>
        <w:rPr>
          <w:rFonts w:ascii="Calibri" w:eastAsia="Calibri" w:hAnsi="Calibri" w:cs="Calibri"/>
        </w:rPr>
        <w:t xml:space="preserve">; use </w:t>
      </w:r>
      <w:hyperlink r:id="rId29">
        <w:r>
          <w:rPr>
            <w:rFonts w:ascii="Calibri" w:eastAsia="Calibri" w:hAnsi="Calibri" w:cs="Calibri"/>
            <w:color w:val="1155CC"/>
            <w:u w:val="single"/>
          </w:rPr>
          <w:t>Seek</w:t>
        </w:r>
      </w:hyperlink>
      <w:r>
        <w:rPr>
          <w:rFonts w:ascii="Calibri" w:eastAsia="Calibri" w:hAnsi="Calibri" w:cs="Calibri"/>
        </w:rPr>
        <w:t xml:space="preserve">,  </w:t>
      </w:r>
      <w:hyperlink r:id="rId30">
        <w:proofErr w:type="spellStart"/>
        <w:r>
          <w:rPr>
            <w:rFonts w:ascii="Calibri" w:eastAsia="Calibri" w:hAnsi="Calibri" w:cs="Calibri"/>
            <w:color w:val="1155CC"/>
            <w:u w:val="single"/>
          </w:rPr>
          <w:t>iNaturalist</w:t>
        </w:r>
        <w:proofErr w:type="spellEnd"/>
      </w:hyperlink>
      <w:r>
        <w:rPr>
          <w:rFonts w:ascii="Calibri" w:eastAsia="Calibri" w:hAnsi="Calibri" w:cs="Calibri"/>
        </w:rPr>
        <w:t xml:space="preserve">, or </w:t>
      </w:r>
      <w:hyperlink r:id="rId31">
        <w:proofErr w:type="spellStart"/>
        <w:r>
          <w:rPr>
            <w:rFonts w:ascii="Calibri" w:eastAsia="Calibri" w:hAnsi="Calibri" w:cs="Calibri"/>
            <w:color w:val="1155CC"/>
            <w:u w:val="single"/>
          </w:rPr>
          <w:t>CalFlora</w:t>
        </w:r>
        <w:proofErr w:type="spellEnd"/>
      </w:hyperlink>
      <w:r>
        <w:rPr>
          <w:rFonts w:ascii="Calibri" w:eastAsia="Calibri" w:hAnsi="Calibri" w:cs="Calibri"/>
        </w:rPr>
        <w:t xml:space="preserve"> for help with identification:    </w:t>
      </w:r>
    </w:p>
    <w:p w14:paraId="00000054" w14:textId="77777777" w:rsidR="00FF2A9A" w:rsidRDefault="00FF2A9A">
      <w:pPr>
        <w:rPr>
          <w:rFonts w:ascii="Calibri" w:eastAsia="Calibri" w:hAnsi="Calibri" w:cs="Calibri"/>
        </w:rPr>
      </w:pPr>
    </w:p>
    <w:p w14:paraId="00000055" w14:textId="77777777" w:rsidR="00FF2A9A" w:rsidRDefault="00000000">
      <w:pPr>
        <w:rPr>
          <w:rFonts w:ascii="Calibri" w:eastAsia="Calibri" w:hAnsi="Calibri" w:cs="Calibri"/>
        </w:rPr>
      </w:pPr>
      <w:r>
        <w:rPr>
          <w:rFonts w:ascii="Calibri" w:eastAsia="Calibri" w:hAnsi="Calibri" w:cs="Calibri"/>
          <w:b/>
        </w:rPr>
        <w:t>Species name</w:t>
      </w:r>
      <w:r>
        <w:rPr>
          <w:rFonts w:ascii="Calibri" w:eastAsia="Calibri" w:hAnsi="Calibri" w:cs="Calibri"/>
        </w:rPr>
        <w:t xml:space="preserve">: </w:t>
      </w:r>
    </w:p>
    <w:p w14:paraId="00000056" w14:textId="77777777" w:rsidR="00FF2A9A" w:rsidRDefault="00000000">
      <w:pPr>
        <w:rPr>
          <w:rFonts w:ascii="Calibri" w:eastAsia="Calibri" w:hAnsi="Calibri" w:cs="Calibri"/>
        </w:rPr>
      </w:pPr>
      <w:r>
        <w:rPr>
          <w:rFonts w:ascii="Calibri" w:eastAsia="Calibri" w:hAnsi="Calibri" w:cs="Calibri"/>
          <w:b/>
        </w:rPr>
        <w:t>Abundance</w:t>
      </w:r>
      <w:r>
        <w:rPr>
          <w:rFonts w:ascii="Calibri" w:eastAsia="Calibri" w:hAnsi="Calibri" w:cs="Calibri"/>
        </w:rPr>
        <w:t xml:space="preserve"> (low, medium, high):</w:t>
      </w:r>
    </w:p>
    <w:p w14:paraId="00000057" w14:textId="77777777" w:rsidR="00FF2A9A" w:rsidRDefault="00000000">
      <w:pPr>
        <w:widowControl w:val="0"/>
        <w:spacing w:line="240" w:lineRule="auto"/>
        <w:rPr>
          <w:rFonts w:ascii="Calibri" w:eastAsia="Calibri" w:hAnsi="Calibri" w:cs="Calibri"/>
        </w:rPr>
      </w:pPr>
      <w:r>
        <w:rPr>
          <w:rFonts w:ascii="Calibri" w:eastAsia="Calibri" w:hAnsi="Calibri" w:cs="Calibri"/>
          <w:b/>
        </w:rPr>
        <w:t xml:space="preserve">Distribution </w:t>
      </w:r>
      <w:r>
        <w:rPr>
          <w:rFonts w:ascii="Calibri" w:eastAsia="Calibri" w:hAnsi="Calibri" w:cs="Calibri"/>
        </w:rPr>
        <w:t>(where found):</w:t>
      </w:r>
    </w:p>
    <w:p w14:paraId="00000058" w14:textId="77777777" w:rsidR="00FF2A9A" w:rsidRDefault="00000000">
      <w:pPr>
        <w:widowControl w:val="0"/>
        <w:spacing w:line="240" w:lineRule="auto"/>
        <w:rPr>
          <w:rFonts w:ascii="Calibri" w:eastAsia="Calibri" w:hAnsi="Calibri" w:cs="Calibri"/>
        </w:rPr>
      </w:pPr>
      <w:r>
        <w:rPr>
          <w:rFonts w:ascii="Calibri" w:eastAsia="Calibri" w:hAnsi="Calibri" w:cs="Calibri"/>
          <w:b/>
        </w:rPr>
        <w:t>Notes</w:t>
      </w:r>
      <w:r>
        <w:rPr>
          <w:rFonts w:ascii="Calibri" w:eastAsia="Calibri" w:hAnsi="Calibri" w:cs="Calibri"/>
        </w:rPr>
        <w:t xml:space="preserve"> (e.g., importance, ecological role):</w:t>
      </w:r>
    </w:p>
    <w:p w14:paraId="00000059" w14:textId="77777777" w:rsidR="00FF2A9A" w:rsidRDefault="00FF2A9A">
      <w:pPr>
        <w:rPr>
          <w:rFonts w:ascii="Calibri" w:eastAsia="Calibri" w:hAnsi="Calibri" w:cs="Calibri"/>
        </w:rPr>
      </w:pPr>
    </w:p>
    <w:p w14:paraId="0000005A" w14:textId="77777777" w:rsidR="00FF2A9A" w:rsidRDefault="00FF2A9A">
      <w:pPr>
        <w:rPr>
          <w:rFonts w:ascii="Calibri" w:eastAsia="Calibri" w:hAnsi="Calibri" w:cs="Calibri"/>
        </w:rPr>
      </w:pPr>
    </w:p>
    <w:p w14:paraId="0000005B" w14:textId="77777777" w:rsidR="00FF2A9A" w:rsidRDefault="00FF2A9A">
      <w:pPr>
        <w:rPr>
          <w:rFonts w:ascii="Calibri" w:eastAsia="Calibri" w:hAnsi="Calibri" w:cs="Calibri"/>
        </w:rPr>
      </w:pPr>
    </w:p>
    <w:p w14:paraId="0000005C" w14:textId="77777777" w:rsidR="00FF2A9A" w:rsidRDefault="00FF2A9A">
      <w:pPr>
        <w:rPr>
          <w:rFonts w:ascii="Calibri" w:eastAsia="Calibri" w:hAnsi="Calibri" w:cs="Calibri"/>
        </w:rPr>
        <w:sectPr w:rsidR="00FF2A9A">
          <w:type w:val="continuous"/>
          <w:pgSz w:w="12240" w:h="15840"/>
          <w:pgMar w:top="1440" w:right="1440" w:bottom="1440" w:left="1440" w:header="720" w:footer="720" w:gutter="0"/>
          <w:cols w:space="720" w:equalWidth="0">
            <w:col w:w="9360" w:space="0"/>
          </w:cols>
        </w:sectPr>
      </w:pPr>
    </w:p>
    <w:p w14:paraId="0000005D" w14:textId="77777777" w:rsidR="00FF2A9A" w:rsidRDefault="00000000">
      <w:pPr>
        <w:pStyle w:val="Heading3"/>
      </w:pPr>
      <w:bookmarkStart w:id="8" w:name="_lmreuwz5hds" w:colFirst="0" w:colLast="0"/>
      <w:bookmarkEnd w:id="8"/>
      <w:r>
        <w:lastRenderedPageBreak/>
        <w:t>b. Fauna</w:t>
      </w:r>
    </w:p>
    <w:p w14:paraId="0000005E" w14:textId="77777777" w:rsidR="00FF2A9A" w:rsidRDefault="00000000">
      <w:pPr>
        <w:rPr>
          <w:rFonts w:ascii="Calibri" w:eastAsia="Calibri" w:hAnsi="Calibri" w:cs="Calibri"/>
        </w:rPr>
      </w:pPr>
      <w:r>
        <w:rPr>
          <w:rFonts w:ascii="Calibri" w:eastAsia="Calibri" w:hAnsi="Calibri" w:cs="Calibri"/>
        </w:rPr>
        <w:t xml:space="preserve">Describe major species of </w:t>
      </w:r>
      <w:hyperlink r:id="rId32" w:anchor="taxon=40151">
        <w:r>
          <w:rPr>
            <w:rFonts w:ascii="Calibri" w:eastAsia="Calibri" w:hAnsi="Calibri" w:cs="Calibri"/>
            <w:b/>
            <w:color w:val="1155CC"/>
            <w:u w:val="single"/>
          </w:rPr>
          <w:t>Mammals</w:t>
        </w:r>
      </w:hyperlink>
      <w:r>
        <w:rPr>
          <w:rFonts w:ascii="Calibri" w:eastAsia="Calibri" w:hAnsi="Calibri" w:cs="Calibri"/>
        </w:rPr>
        <w:t xml:space="preserve"> (see also </w:t>
      </w:r>
      <w:hyperlink r:id="rId33">
        <w:r>
          <w:rPr>
            <w:rFonts w:ascii="Calibri" w:eastAsia="Calibri" w:hAnsi="Calibri" w:cs="Calibri"/>
            <w:color w:val="1155CC"/>
            <w:u w:val="single"/>
          </w:rPr>
          <w:t>this list</w:t>
        </w:r>
      </w:hyperlink>
      <w:r>
        <w:rPr>
          <w:rFonts w:ascii="Calibri" w:eastAsia="Calibri" w:hAnsi="Calibri" w:cs="Calibri"/>
        </w:rPr>
        <w:t xml:space="preserve">) on the land. For common species, </w:t>
      </w:r>
      <w:hyperlink r:id="rId34">
        <w:r>
          <w:rPr>
            <w:rFonts w:ascii="Calibri" w:eastAsia="Calibri" w:hAnsi="Calibri" w:cs="Calibri"/>
            <w:color w:val="1155CC"/>
            <w:u w:val="single"/>
          </w:rPr>
          <w:t>species</w:t>
        </w:r>
      </w:hyperlink>
      <w:r>
        <w:rPr>
          <w:rFonts w:ascii="Calibri" w:eastAsia="Calibri" w:hAnsi="Calibri" w:cs="Calibri"/>
        </w:rPr>
        <w:t xml:space="preserve"> that have an outsize impact ecologically, or rare or shy species you suspect may be present, describe characteristics such as the following:</w:t>
      </w:r>
    </w:p>
    <w:p w14:paraId="0000005F" w14:textId="77777777" w:rsidR="00FF2A9A" w:rsidRDefault="00000000">
      <w:pPr>
        <w:spacing w:line="240" w:lineRule="auto"/>
        <w:rPr>
          <w:rFonts w:ascii="Calibri" w:eastAsia="Calibri" w:hAnsi="Calibri" w:cs="Calibri"/>
          <w:b/>
        </w:rPr>
      </w:pPr>
      <w:r>
        <w:rPr>
          <w:rFonts w:ascii="Calibri" w:eastAsia="Calibri" w:hAnsi="Calibri" w:cs="Calibri"/>
          <w:b/>
        </w:rPr>
        <w:t>Species:</w:t>
      </w:r>
    </w:p>
    <w:p w14:paraId="00000060" w14:textId="77777777" w:rsidR="00FF2A9A" w:rsidRDefault="00000000">
      <w:pPr>
        <w:spacing w:line="240" w:lineRule="auto"/>
        <w:rPr>
          <w:rFonts w:ascii="Calibri" w:eastAsia="Calibri" w:hAnsi="Calibri" w:cs="Calibri"/>
          <w:b/>
        </w:rPr>
      </w:pPr>
      <w:r>
        <w:rPr>
          <w:rFonts w:ascii="Calibri" w:eastAsia="Calibri" w:hAnsi="Calibri" w:cs="Calibri"/>
          <w:b/>
        </w:rPr>
        <w:t>Abundance</w:t>
      </w:r>
      <w:r>
        <w:rPr>
          <w:rFonts w:ascii="Calibri" w:eastAsia="Calibri" w:hAnsi="Calibri" w:cs="Calibri"/>
        </w:rPr>
        <w:t xml:space="preserve"> (rare, occasional, common)</w:t>
      </w:r>
      <w:r>
        <w:rPr>
          <w:rFonts w:ascii="Calibri" w:eastAsia="Calibri" w:hAnsi="Calibri" w:cs="Calibri"/>
          <w:b/>
        </w:rPr>
        <w:t>:</w:t>
      </w:r>
    </w:p>
    <w:p w14:paraId="00000061" w14:textId="77777777" w:rsidR="00FF2A9A" w:rsidRDefault="00000000">
      <w:pPr>
        <w:spacing w:line="240" w:lineRule="auto"/>
        <w:rPr>
          <w:rFonts w:ascii="Calibri" w:eastAsia="Calibri" w:hAnsi="Calibri" w:cs="Calibri"/>
        </w:rPr>
      </w:pPr>
      <w:r>
        <w:rPr>
          <w:rFonts w:ascii="Calibri" w:eastAsia="Calibri" w:hAnsi="Calibri" w:cs="Calibri"/>
          <w:b/>
        </w:rPr>
        <w:t>Habitat Requirements:</w:t>
      </w:r>
    </w:p>
    <w:p w14:paraId="00000062" w14:textId="77777777" w:rsidR="00FF2A9A" w:rsidRDefault="00000000">
      <w:pPr>
        <w:spacing w:line="240" w:lineRule="auto"/>
        <w:rPr>
          <w:rFonts w:ascii="Calibri" w:eastAsia="Calibri" w:hAnsi="Calibri" w:cs="Calibri"/>
        </w:rPr>
      </w:pPr>
      <w:r>
        <w:rPr>
          <w:rFonts w:ascii="Calibri" w:eastAsia="Calibri" w:hAnsi="Calibri" w:cs="Calibri"/>
          <w:b/>
        </w:rPr>
        <w:t xml:space="preserve">Notes </w:t>
      </w:r>
      <w:r>
        <w:rPr>
          <w:rFonts w:ascii="Calibri" w:eastAsia="Calibri" w:hAnsi="Calibri" w:cs="Calibri"/>
        </w:rPr>
        <w:t>(e.g., ecological role, conservation status):</w:t>
      </w:r>
    </w:p>
    <w:p w14:paraId="00000063" w14:textId="77777777" w:rsidR="00FF2A9A" w:rsidRDefault="00FF2A9A">
      <w:pPr>
        <w:pStyle w:val="Heading3"/>
      </w:pPr>
      <w:bookmarkStart w:id="9" w:name="_5clfrh4vmzyt" w:colFirst="0" w:colLast="0"/>
      <w:bookmarkEnd w:id="9"/>
    </w:p>
    <w:p w14:paraId="00000064" w14:textId="77777777" w:rsidR="00FF2A9A" w:rsidRDefault="00000000">
      <w:pPr>
        <w:rPr>
          <w:rFonts w:ascii="Calibri" w:eastAsia="Calibri" w:hAnsi="Calibri" w:cs="Calibri"/>
        </w:rPr>
      </w:pPr>
      <w:r>
        <w:rPr>
          <w:rFonts w:ascii="Calibri" w:eastAsia="Calibri" w:hAnsi="Calibri" w:cs="Calibri"/>
        </w:rPr>
        <w:t xml:space="preserve">Describe major species of </w:t>
      </w:r>
      <w:hyperlink r:id="rId35" w:anchor="taxon=3">
        <w:r>
          <w:rPr>
            <w:rFonts w:ascii="Calibri" w:eastAsia="Calibri" w:hAnsi="Calibri" w:cs="Calibri"/>
            <w:b/>
            <w:color w:val="1155CC"/>
            <w:u w:val="single"/>
          </w:rPr>
          <w:t>Birds</w:t>
        </w:r>
      </w:hyperlink>
      <w:r>
        <w:rPr>
          <w:rFonts w:ascii="Calibri" w:eastAsia="Calibri" w:hAnsi="Calibri" w:cs="Calibri"/>
          <w:b/>
        </w:rPr>
        <w:t xml:space="preserve"> </w:t>
      </w:r>
      <w:r>
        <w:rPr>
          <w:rFonts w:ascii="Calibri" w:eastAsia="Calibri" w:hAnsi="Calibri" w:cs="Calibri"/>
        </w:rPr>
        <w:t xml:space="preserve">(review </w:t>
      </w:r>
      <w:hyperlink r:id="rId36">
        <w:r>
          <w:rPr>
            <w:rFonts w:ascii="Calibri" w:eastAsia="Calibri" w:hAnsi="Calibri" w:cs="Calibri"/>
            <w:color w:val="1155CC"/>
            <w:u w:val="single"/>
          </w:rPr>
          <w:t>this information</w:t>
        </w:r>
      </w:hyperlink>
      <w:r>
        <w:rPr>
          <w:rFonts w:ascii="Calibri" w:eastAsia="Calibri" w:hAnsi="Calibri" w:cs="Calibri"/>
        </w:rPr>
        <w:t xml:space="preserve"> on Sonoma County and </w:t>
      </w:r>
      <w:hyperlink r:id="rId37">
        <w:r>
          <w:rPr>
            <w:rFonts w:ascii="Calibri" w:eastAsia="Calibri" w:hAnsi="Calibri" w:cs="Calibri"/>
            <w:color w:val="1155CC"/>
            <w:u w:val="single"/>
          </w:rPr>
          <w:t>this bird sighting list</w:t>
        </w:r>
      </w:hyperlink>
      <w:r>
        <w:rPr>
          <w:rFonts w:ascii="Calibri" w:eastAsia="Calibri" w:hAnsi="Calibri" w:cs="Calibri"/>
        </w:rPr>
        <w:t>).</w:t>
      </w:r>
    </w:p>
    <w:p w14:paraId="00000065" w14:textId="77777777" w:rsidR="00FF2A9A" w:rsidRDefault="00000000">
      <w:pPr>
        <w:rPr>
          <w:rFonts w:ascii="Calibri" w:eastAsia="Calibri" w:hAnsi="Calibri" w:cs="Calibri"/>
        </w:rPr>
      </w:pPr>
      <w:r>
        <w:rPr>
          <w:rFonts w:ascii="Calibri" w:eastAsia="Calibri" w:hAnsi="Calibri" w:cs="Calibri"/>
        </w:rPr>
        <w:t xml:space="preserve">For common species, </w:t>
      </w:r>
      <w:hyperlink r:id="rId38">
        <w:r>
          <w:rPr>
            <w:rFonts w:ascii="Calibri" w:eastAsia="Calibri" w:hAnsi="Calibri" w:cs="Calibri"/>
            <w:color w:val="1155CC"/>
            <w:u w:val="single"/>
          </w:rPr>
          <w:t>species</w:t>
        </w:r>
      </w:hyperlink>
      <w:r>
        <w:rPr>
          <w:rFonts w:ascii="Calibri" w:eastAsia="Calibri" w:hAnsi="Calibri" w:cs="Calibri"/>
        </w:rPr>
        <w:t xml:space="preserve"> that have an outsize impact ecologically, or rare or shy species you suspect may be present, describe characteristics such as the following:</w:t>
      </w:r>
    </w:p>
    <w:p w14:paraId="00000066" w14:textId="77777777" w:rsidR="00FF2A9A" w:rsidRDefault="00FF2A9A">
      <w:pPr>
        <w:rPr>
          <w:rFonts w:ascii="Calibri" w:eastAsia="Calibri" w:hAnsi="Calibri" w:cs="Calibri"/>
        </w:rPr>
      </w:pPr>
    </w:p>
    <w:p w14:paraId="00000067" w14:textId="77777777" w:rsidR="00FF2A9A" w:rsidRDefault="00000000">
      <w:pPr>
        <w:spacing w:line="240" w:lineRule="auto"/>
        <w:rPr>
          <w:rFonts w:ascii="Calibri" w:eastAsia="Calibri" w:hAnsi="Calibri" w:cs="Calibri"/>
          <w:b/>
        </w:rPr>
      </w:pPr>
      <w:r>
        <w:rPr>
          <w:rFonts w:ascii="Calibri" w:eastAsia="Calibri" w:hAnsi="Calibri" w:cs="Calibri"/>
          <w:b/>
        </w:rPr>
        <w:t>Species:</w:t>
      </w:r>
    </w:p>
    <w:p w14:paraId="00000068" w14:textId="77777777" w:rsidR="00FF2A9A" w:rsidRDefault="00000000">
      <w:pPr>
        <w:spacing w:line="240" w:lineRule="auto"/>
        <w:rPr>
          <w:rFonts w:ascii="Calibri" w:eastAsia="Calibri" w:hAnsi="Calibri" w:cs="Calibri"/>
          <w:b/>
        </w:rPr>
      </w:pPr>
      <w:r>
        <w:rPr>
          <w:rFonts w:ascii="Calibri" w:eastAsia="Calibri" w:hAnsi="Calibri" w:cs="Calibri"/>
          <w:b/>
        </w:rPr>
        <w:t xml:space="preserve">Abundance </w:t>
      </w:r>
      <w:r>
        <w:rPr>
          <w:rFonts w:ascii="Calibri" w:eastAsia="Calibri" w:hAnsi="Calibri" w:cs="Calibri"/>
        </w:rPr>
        <w:t>(rare, occasional, common)</w:t>
      </w:r>
      <w:r>
        <w:rPr>
          <w:rFonts w:ascii="Calibri" w:eastAsia="Calibri" w:hAnsi="Calibri" w:cs="Calibri"/>
          <w:b/>
        </w:rPr>
        <w:t>:</w:t>
      </w:r>
    </w:p>
    <w:p w14:paraId="00000069" w14:textId="77777777" w:rsidR="00FF2A9A" w:rsidRDefault="00000000">
      <w:pPr>
        <w:spacing w:line="240" w:lineRule="auto"/>
        <w:rPr>
          <w:rFonts w:ascii="Calibri" w:eastAsia="Calibri" w:hAnsi="Calibri" w:cs="Calibri"/>
        </w:rPr>
      </w:pPr>
      <w:r>
        <w:rPr>
          <w:rFonts w:ascii="Calibri" w:eastAsia="Calibri" w:hAnsi="Calibri" w:cs="Calibri"/>
          <w:b/>
        </w:rPr>
        <w:t>Habitat Requirements:</w:t>
      </w:r>
    </w:p>
    <w:p w14:paraId="0000006A" w14:textId="77777777" w:rsidR="00FF2A9A" w:rsidRDefault="00000000">
      <w:pPr>
        <w:spacing w:line="240" w:lineRule="auto"/>
        <w:rPr>
          <w:rFonts w:ascii="Calibri" w:eastAsia="Calibri" w:hAnsi="Calibri" w:cs="Calibri"/>
        </w:rPr>
      </w:pPr>
      <w:r>
        <w:rPr>
          <w:rFonts w:ascii="Calibri" w:eastAsia="Calibri" w:hAnsi="Calibri" w:cs="Calibri"/>
          <w:b/>
        </w:rPr>
        <w:t xml:space="preserve">Notes </w:t>
      </w:r>
      <w:r>
        <w:rPr>
          <w:rFonts w:ascii="Calibri" w:eastAsia="Calibri" w:hAnsi="Calibri" w:cs="Calibri"/>
        </w:rPr>
        <w:t>(e.g., ecological role, conservation status, migratory patterns, nesting sites):</w:t>
      </w:r>
    </w:p>
    <w:p w14:paraId="0000006B" w14:textId="77777777" w:rsidR="00FF2A9A" w:rsidRDefault="00FF2A9A">
      <w:pPr>
        <w:pBdr>
          <w:top w:val="nil"/>
          <w:left w:val="nil"/>
          <w:bottom w:val="nil"/>
          <w:right w:val="nil"/>
          <w:between w:val="nil"/>
        </w:pBdr>
        <w:rPr>
          <w:rFonts w:ascii="Calibri" w:eastAsia="Calibri" w:hAnsi="Calibri" w:cs="Calibri"/>
          <w:b/>
        </w:rPr>
      </w:pPr>
    </w:p>
    <w:p w14:paraId="0000006C" w14:textId="77777777" w:rsidR="00FF2A9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Describe major species of </w:t>
      </w:r>
      <w:hyperlink r:id="rId39" w:anchor="taxon=26036">
        <w:r>
          <w:rPr>
            <w:rFonts w:ascii="Calibri" w:eastAsia="Calibri" w:hAnsi="Calibri" w:cs="Calibri"/>
            <w:b/>
            <w:color w:val="1155CC"/>
            <w:u w:val="single"/>
          </w:rPr>
          <w:t>Reptiles</w:t>
        </w:r>
      </w:hyperlink>
      <w:r>
        <w:rPr>
          <w:rFonts w:ascii="Calibri" w:eastAsia="Calibri" w:hAnsi="Calibri" w:cs="Calibri"/>
          <w:b/>
        </w:rPr>
        <w:t xml:space="preserve"> and </w:t>
      </w:r>
      <w:hyperlink r:id="rId40" w:anchor="taxon=20978">
        <w:r>
          <w:rPr>
            <w:rFonts w:ascii="Calibri" w:eastAsia="Calibri" w:hAnsi="Calibri" w:cs="Calibri"/>
            <w:b/>
            <w:color w:val="1155CC"/>
            <w:u w:val="single"/>
          </w:rPr>
          <w:t>Amphibians</w:t>
        </w:r>
      </w:hyperlink>
      <w:r>
        <w:rPr>
          <w:rFonts w:ascii="Calibri" w:eastAsia="Calibri" w:hAnsi="Calibri" w:cs="Calibri"/>
        </w:rPr>
        <w:t xml:space="preserve">. For common species, </w:t>
      </w:r>
      <w:hyperlink r:id="rId41">
        <w:r>
          <w:rPr>
            <w:rFonts w:ascii="Calibri" w:eastAsia="Calibri" w:hAnsi="Calibri" w:cs="Calibri"/>
            <w:color w:val="1155CC"/>
            <w:u w:val="single"/>
          </w:rPr>
          <w:t>species</w:t>
        </w:r>
      </w:hyperlink>
      <w:r>
        <w:rPr>
          <w:rFonts w:ascii="Calibri" w:eastAsia="Calibri" w:hAnsi="Calibri" w:cs="Calibri"/>
        </w:rPr>
        <w:t xml:space="preserve"> that have an outsize impact ecologically, or rare or shy species you suspect may be present, describe characteristics such as the following:</w:t>
      </w:r>
    </w:p>
    <w:p w14:paraId="0000006D" w14:textId="77777777" w:rsidR="00FF2A9A" w:rsidRDefault="00FF2A9A">
      <w:pPr>
        <w:rPr>
          <w:rFonts w:ascii="Calibri" w:eastAsia="Calibri" w:hAnsi="Calibri" w:cs="Calibri"/>
        </w:rPr>
      </w:pPr>
    </w:p>
    <w:p w14:paraId="0000006E" w14:textId="77777777" w:rsidR="00FF2A9A" w:rsidRDefault="00000000">
      <w:pPr>
        <w:spacing w:line="240" w:lineRule="auto"/>
        <w:rPr>
          <w:rFonts w:ascii="Calibri" w:eastAsia="Calibri" w:hAnsi="Calibri" w:cs="Calibri"/>
          <w:b/>
        </w:rPr>
      </w:pPr>
      <w:r>
        <w:rPr>
          <w:rFonts w:ascii="Calibri" w:eastAsia="Calibri" w:hAnsi="Calibri" w:cs="Calibri"/>
          <w:b/>
        </w:rPr>
        <w:t>Species:</w:t>
      </w:r>
    </w:p>
    <w:p w14:paraId="0000006F" w14:textId="77777777" w:rsidR="00FF2A9A" w:rsidRDefault="00000000">
      <w:pPr>
        <w:spacing w:line="240" w:lineRule="auto"/>
        <w:rPr>
          <w:rFonts w:ascii="Calibri" w:eastAsia="Calibri" w:hAnsi="Calibri" w:cs="Calibri"/>
          <w:b/>
        </w:rPr>
      </w:pPr>
      <w:r>
        <w:rPr>
          <w:rFonts w:ascii="Calibri" w:eastAsia="Calibri" w:hAnsi="Calibri" w:cs="Calibri"/>
          <w:b/>
        </w:rPr>
        <w:t xml:space="preserve">Abundance </w:t>
      </w:r>
      <w:r>
        <w:rPr>
          <w:rFonts w:ascii="Calibri" w:eastAsia="Calibri" w:hAnsi="Calibri" w:cs="Calibri"/>
        </w:rPr>
        <w:t>(rare, occasional, common)</w:t>
      </w:r>
      <w:r>
        <w:rPr>
          <w:rFonts w:ascii="Calibri" w:eastAsia="Calibri" w:hAnsi="Calibri" w:cs="Calibri"/>
          <w:b/>
        </w:rPr>
        <w:t>:</w:t>
      </w:r>
    </w:p>
    <w:p w14:paraId="00000070" w14:textId="77777777" w:rsidR="00FF2A9A" w:rsidRDefault="00000000">
      <w:pPr>
        <w:spacing w:line="240" w:lineRule="auto"/>
        <w:rPr>
          <w:rFonts w:ascii="Calibri" w:eastAsia="Calibri" w:hAnsi="Calibri" w:cs="Calibri"/>
        </w:rPr>
      </w:pPr>
      <w:r>
        <w:rPr>
          <w:rFonts w:ascii="Calibri" w:eastAsia="Calibri" w:hAnsi="Calibri" w:cs="Calibri"/>
          <w:b/>
        </w:rPr>
        <w:t>Habitat Requirements:</w:t>
      </w:r>
    </w:p>
    <w:p w14:paraId="00000071" w14:textId="77777777" w:rsidR="00FF2A9A" w:rsidRDefault="00000000">
      <w:pPr>
        <w:spacing w:line="240" w:lineRule="auto"/>
        <w:rPr>
          <w:rFonts w:ascii="Calibri" w:eastAsia="Calibri" w:hAnsi="Calibri" w:cs="Calibri"/>
        </w:rPr>
      </w:pPr>
      <w:r>
        <w:rPr>
          <w:rFonts w:ascii="Calibri" w:eastAsia="Calibri" w:hAnsi="Calibri" w:cs="Calibri"/>
          <w:b/>
        </w:rPr>
        <w:t xml:space="preserve">Notes </w:t>
      </w:r>
      <w:r>
        <w:rPr>
          <w:rFonts w:ascii="Calibri" w:eastAsia="Calibri" w:hAnsi="Calibri" w:cs="Calibri"/>
        </w:rPr>
        <w:t>(e.g., breeding sites, conservation concerns):</w:t>
      </w:r>
    </w:p>
    <w:p w14:paraId="00000072" w14:textId="77777777" w:rsidR="00FF2A9A" w:rsidRDefault="00FF2A9A">
      <w:pPr>
        <w:pBdr>
          <w:top w:val="nil"/>
          <w:left w:val="nil"/>
          <w:bottom w:val="nil"/>
          <w:right w:val="nil"/>
          <w:between w:val="nil"/>
        </w:pBdr>
        <w:rPr>
          <w:rFonts w:ascii="Calibri" w:eastAsia="Calibri" w:hAnsi="Calibri" w:cs="Calibri"/>
        </w:rPr>
      </w:pPr>
    </w:p>
    <w:p w14:paraId="00000073" w14:textId="77777777" w:rsidR="00FF2A9A" w:rsidRDefault="00000000">
      <w:pPr>
        <w:pBdr>
          <w:top w:val="nil"/>
          <w:left w:val="nil"/>
          <w:bottom w:val="nil"/>
          <w:right w:val="nil"/>
          <w:between w:val="nil"/>
        </w:pBdr>
        <w:rPr>
          <w:rFonts w:ascii="Calibri" w:eastAsia="Calibri" w:hAnsi="Calibri" w:cs="Calibri"/>
        </w:rPr>
      </w:pPr>
      <w:r>
        <w:rPr>
          <w:rFonts w:ascii="Calibri" w:eastAsia="Calibri" w:hAnsi="Calibri" w:cs="Calibri"/>
        </w:rPr>
        <w:t xml:space="preserve">Describe major species of </w:t>
      </w:r>
      <w:hyperlink r:id="rId42">
        <w:r>
          <w:rPr>
            <w:rFonts w:ascii="Calibri" w:eastAsia="Calibri" w:hAnsi="Calibri" w:cs="Calibri"/>
            <w:b/>
            <w:color w:val="1155CC"/>
            <w:u w:val="single"/>
          </w:rPr>
          <w:t>Invertebrates</w:t>
        </w:r>
      </w:hyperlink>
      <w:r>
        <w:t>;</w:t>
      </w:r>
      <w:r>
        <w:rPr>
          <w:rFonts w:ascii="Calibri" w:eastAsia="Calibri" w:hAnsi="Calibri" w:cs="Calibri"/>
        </w:rPr>
        <w:t xml:space="preserve"> also see</w:t>
      </w:r>
      <w:r>
        <w:t xml:space="preserve"> </w:t>
      </w:r>
      <w:hyperlink r:id="rId43" w:anchor="taxon=47120">
        <w:proofErr w:type="spellStart"/>
        <w:r>
          <w:rPr>
            <w:rFonts w:ascii="Calibri" w:eastAsia="Calibri" w:hAnsi="Calibri" w:cs="Calibri"/>
            <w:color w:val="1155CC"/>
            <w:u w:val="single"/>
          </w:rPr>
          <w:t>iNaturalist</w:t>
        </w:r>
        <w:proofErr w:type="spellEnd"/>
      </w:hyperlink>
      <w:r>
        <w:rPr>
          <w:rFonts w:ascii="Calibri" w:eastAsia="Calibri" w:hAnsi="Calibri" w:cs="Calibri"/>
        </w:rPr>
        <w:t xml:space="preserve"> for help with identification. For common species, </w:t>
      </w:r>
      <w:hyperlink r:id="rId44">
        <w:r>
          <w:rPr>
            <w:rFonts w:ascii="Calibri" w:eastAsia="Calibri" w:hAnsi="Calibri" w:cs="Calibri"/>
            <w:color w:val="1155CC"/>
            <w:u w:val="single"/>
          </w:rPr>
          <w:t>species</w:t>
        </w:r>
      </w:hyperlink>
      <w:r>
        <w:rPr>
          <w:rFonts w:ascii="Calibri" w:eastAsia="Calibri" w:hAnsi="Calibri" w:cs="Calibri"/>
        </w:rPr>
        <w:t xml:space="preserve"> that have an outsize impact ecologically, or rare or shy species you suspect may be present, describe characteristics such as the following:</w:t>
      </w:r>
    </w:p>
    <w:p w14:paraId="00000074" w14:textId="77777777" w:rsidR="00FF2A9A" w:rsidRDefault="00FF2A9A">
      <w:pPr>
        <w:rPr>
          <w:rFonts w:ascii="Calibri" w:eastAsia="Calibri" w:hAnsi="Calibri" w:cs="Calibri"/>
        </w:rPr>
      </w:pPr>
    </w:p>
    <w:p w14:paraId="00000075" w14:textId="77777777" w:rsidR="00FF2A9A" w:rsidRDefault="00000000">
      <w:pPr>
        <w:spacing w:line="240" w:lineRule="auto"/>
        <w:rPr>
          <w:rFonts w:ascii="Calibri" w:eastAsia="Calibri" w:hAnsi="Calibri" w:cs="Calibri"/>
          <w:b/>
        </w:rPr>
      </w:pPr>
      <w:r>
        <w:rPr>
          <w:rFonts w:ascii="Calibri" w:eastAsia="Calibri" w:hAnsi="Calibri" w:cs="Calibri"/>
          <w:b/>
        </w:rPr>
        <w:t>Species:</w:t>
      </w:r>
    </w:p>
    <w:p w14:paraId="00000076" w14:textId="77777777" w:rsidR="00FF2A9A" w:rsidRDefault="00000000">
      <w:pPr>
        <w:spacing w:line="240" w:lineRule="auto"/>
        <w:rPr>
          <w:rFonts w:ascii="Calibri" w:eastAsia="Calibri" w:hAnsi="Calibri" w:cs="Calibri"/>
          <w:b/>
        </w:rPr>
      </w:pPr>
      <w:r>
        <w:rPr>
          <w:rFonts w:ascii="Calibri" w:eastAsia="Calibri" w:hAnsi="Calibri" w:cs="Calibri"/>
          <w:b/>
        </w:rPr>
        <w:t xml:space="preserve">Abundance </w:t>
      </w:r>
      <w:r>
        <w:rPr>
          <w:rFonts w:ascii="Calibri" w:eastAsia="Calibri" w:hAnsi="Calibri" w:cs="Calibri"/>
        </w:rPr>
        <w:t>(rare, occasional, common)</w:t>
      </w:r>
      <w:r>
        <w:rPr>
          <w:rFonts w:ascii="Calibri" w:eastAsia="Calibri" w:hAnsi="Calibri" w:cs="Calibri"/>
          <w:b/>
        </w:rPr>
        <w:t>:</w:t>
      </w:r>
    </w:p>
    <w:p w14:paraId="00000077" w14:textId="77777777" w:rsidR="00FF2A9A" w:rsidRDefault="00000000">
      <w:pPr>
        <w:spacing w:line="240" w:lineRule="auto"/>
        <w:rPr>
          <w:rFonts w:ascii="Calibri" w:eastAsia="Calibri" w:hAnsi="Calibri" w:cs="Calibri"/>
          <w:b/>
        </w:rPr>
      </w:pPr>
      <w:r>
        <w:rPr>
          <w:rFonts w:ascii="Calibri" w:eastAsia="Calibri" w:hAnsi="Calibri" w:cs="Calibri"/>
          <w:b/>
        </w:rPr>
        <w:t>Ecological Importance:</w:t>
      </w:r>
    </w:p>
    <w:p w14:paraId="00000078" w14:textId="77777777" w:rsidR="00FF2A9A" w:rsidRDefault="00000000">
      <w:pPr>
        <w:spacing w:line="240" w:lineRule="auto"/>
        <w:rPr>
          <w:rFonts w:ascii="Calibri" w:eastAsia="Calibri" w:hAnsi="Calibri" w:cs="Calibri"/>
        </w:rPr>
      </w:pPr>
      <w:r>
        <w:rPr>
          <w:rFonts w:ascii="Calibri" w:eastAsia="Calibri" w:hAnsi="Calibri" w:cs="Calibri"/>
          <w:b/>
        </w:rPr>
        <w:t>Habitat Requirements:</w:t>
      </w:r>
    </w:p>
    <w:p w14:paraId="00000079" w14:textId="77777777" w:rsidR="00FF2A9A" w:rsidRDefault="00000000">
      <w:pPr>
        <w:spacing w:line="240" w:lineRule="auto"/>
        <w:rPr>
          <w:rFonts w:ascii="Calibri" w:eastAsia="Calibri" w:hAnsi="Calibri" w:cs="Calibri"/>
        </w:rPr>
      </w:pPr>
      <w:r>
        <w:rPr>
          <w:rFonts w:ascii="Calibri" w:eastAsia="Calibri" w:hAnsi="Calibri" w:cs="Calibri"/>
          <w:b/>
        </w:rPr>
        <w:t xml:space="preserve">Notes </w:t>
      </w:r>
      <w:r>
        <w:rPr>
          <w:rFonts w:ascii="Calibri" w:eastAsia="Calibri" w:hAnsi="Calibri" w:cs="Calibri"/>
        </w:rPr>
        <w:t>(e.g., pollinators, decomposers):</w:t>
      </w:r>
    </w:p>
    <w:p w14:paraId="0000007A" w14:textId="77777777" w:rsidR="00FF2A9A" w:rsidRDefault="00FF2A9A">
      <w:pPr>
        <w:pStyle w:val="Heading1"/>
      </w:pPr>
      <w:bookmarkStart w:id="10" w:name="_a3usg9y7egjd" w:colFirst="0" w:colLast="0"/>
      <w:bookmarkEnd w:id="10"/>
    </w:p>
    <w:p w14:paraId="0000007B" w14:textId="77777777" w:rsidR="00FF2A9A" w:rsidRDefault="00FF2A9A"/>
    <w:p w14:paraId="0000007C" w14:textId="77777777" w:rsidR="00FF2A9A" w:rsidRDefault="00FF2A9A"/>
    <w:p w14:paraId="0000007D" w14:textId="77777777" w:rsidR="00FF2A9A" w:rsidRDefault="00FF2A9A"/>
    <w:p w14:paraId="0000007E" w14:textId="77777777" w:rsidR="00FF2A9A" w:rsidRDefault="00FF2A9A">
      <w:pPr>
        <w:pBdr>
          <w:top w:val="nil"/>
          <w:left w:val="nil"/>
          <w:bottom w:val="nil"/>
          <w:right w:val="nil"/>
          <w:between w:val="nil"/>
        </w:pBdr>
        <w:rPr>
          <w:rFonts w:ascii="Calibri" w:eastAsia="Calibri" w:hAnsi="Calibri" w:cs="Calibri"/>
        </w:rPr>
        <w:sectPr w:rsidR="00FF2A9A">
          <w:type w:val="continuous"/>
          <w:pgSz w:w="12240" w:h="15840"/>
          <w:pgMar w:top="1440" w:right="1440" w:bottom="1440" w:left="1440" w:header="720" w:footer="720" w:gutter="0"/>
          <w:cols w:space="720" w:equalWidth="0">
            <w:col w:w="9360" w:space="0"/>
          </w:cols>
        </w:sectPr>
      </w:pPr>
    </w:p>
    <w:p w14:paraId="0000007F" w14:textId="77777777" w:rsidR="00FF2A9A" w:rsidRDefault="00000000">
      <w:pPr>
        <w:pStyle w:val="Heading2"/>
      </w:pPr>
      <w:bookmarkStart w:id="11" w:name="_tpbe4xz6iese" w:colFirst="0" w:colLast="0"/>
      <w:bookmarkEnd w:id="11"/>
      <w:r>
        <w:lastRenderedPageBreak/>
        <w:t>Land Use History</w:t>
      </w:r>
    </w:p>
    <w:p w14:paraId="00000080"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pPr>
      <w:r>
        <w:rPr>
          <w:rFonts w:ascii="Calibri" w:eastAsia="Calibri" w:hAnsi="Calibri" w:cs="Calibri"/>
        </w:rPr>
        <w:t>Understanding historical land use, including pre-colonial and colonial periods, gives you insights into the land's cultural heritage and the impacts of human activities over time. Conducting research, consulting historical records, and engaging with local communities and indigenous groups can help gather more specific information about the land's historical uses.</w:t>
      </w:r>
    </w:p>
    <w:p w14:paraId="00000081" w14:textId="77777777" w:rsidR="00FF2A9A" w:rsidRDefault="00FF2A9A">
      <w:pPr>
        <w:pStyle w:val="Heading3"/>
      </w:pPr>
      <w:bookmarkStart w:id="12" w:name="_ljzpi7la3a55" w:colFirst="0" w:colLast="0"/>
      <w:bookmarkEnd w:id="12"/>
    </w:p>
    <w:p w14:paraId="00000082" w14:textId="77777777" w:rsidR="00FF2A9A" w:rsidRDefault="00000000">
      <w:pPr>
        <w:pStyle w:val="Heading3"/>
      </w:pPr>
      <w:bookmarkStart w:id="13" w:name="_qxvlru165dq0" w:colFirst="0" w:colLast="0"/>
      <w:bookmarkEnd w:id="13"/>
      <w:r>
        <w:t>a. Pre-European uses</w:t>
      </w:r>
    </w:p>
    <w:p w14:paraId="00000083" w14:textId="49A51A2B" w:rsidR="00FF2A9A" w:rsidRDefault="00000000">
      <w:pPr>
        <w:rPr>
          <w:rFonts w:ascii="Calibri" w:eastAsia="Calibri" w:hAnsi="Calibri" w:cs="Calibri"/>
        </w:rPr>
      </w:pPr>
      <w:r>
        <w:rPr>
          <w:rFonts w:ascii="Calibri" w:eastAsia="Calibri" w:hAnsi="Calibri" w:cs="Calibri"/>
          <w:color w:val="000000"/>
        </w:rPr>
        <w:t xml:space="preserve">Describe what you know about </w:t>
      </w:r>
      <w:r>
        <w:rPr>
          <w:rFonts w:ascii="Calibri" w:eastAsia="Calibri" w:hAnsi="Calibri" w:cs="Calibri"/>
        </w:rPr>
        <w:t>I</w:t>
      </w:r>
      <w:r>
        <w:rPr>
          <w:rFonts w:ascii="Calibri" w:eastAsia="Calibri" w:hAnsi="Calibri" w:cs="Calibri"/>
          <w:color w:val="000000"/>
        </w:rPr>
        <w:t xml:space="preserve">ndigenous cultures and tribes associated with the land. Start with resources on the </w:t>
      </w:r>
      <w:hyperlink r:id="rId45">
        <w:r>
          <w:rPr>
            <w:rFonts w:ascii="Calibri" w:eastAsia="Calibri" w:hAnsi="Calibri" w:cs="Calibri"/>
            <w:color w:val="1155CC"/>
            <w:u w:val="single"/>
          </w:rPr>
          <w:t>Tending the Land homepage</w:t>
        </w:r>
      </w:hyperlink>
      <w:r>
        <w:rPr>
          <w:rFonts w:ascii="Calibri" w:eastAsia="Calibri" w:hAnsi="Calibri" w:cs="Calibri"/>
          <w:color w:val="000000"/>
        </w:rPr>
        <w:t xml:space="preserve"> and </w:t>
      </w:r>
      <w:hyperlink r:id="rId46">
        <w:r>
          <w:rPr>
            <w:rFonts w:ascii="Calibri" w:eastAsia="Calibri" w:hAnsi="Calibri" w:cs="Calibri"/>
            <w:color w:val="1155CC"/>
            <w:u w:val="single"/>
          </w:rPr>
          <w:t>Resources page</w:t>
        </w:r>
      </w:hyperlink>
      <w:r>
        <w:rPr>
          <w:rFonts w:ascii="Calibri" w:eastAsia="Calibri" w:hAnsi="Calibri" w:cs="Calibri"/>
          <w:color w:val="000000"/>
        </w:rPr>
        <w:t>.</w:t>
      </w:r>
    </w:p>
    <w:p w14:paraId="00000084" w14:textId="77777777" w:rsidR="00FF2A9A" w:rsidRDefault="00FF2A9A">
      <w:pPr>
        <w:rPr>
          <w:rFonts w:ascii="Calibri" w:eastAsia="Calibri" w:hAnsi="Calibri" w:cs="Calibri"/>
        </w:rPr>
      </w:pPr>
    </w:p>
    <w:p w14:paraId="00000085" w14:textId="77777777" w:rsidR="00FF2A9A" w:rsidRDefault="00000000">
      <w:pPr>
        <w:rPr>
          <w:rFonts w:ascii="Calibri" w:eastAsia="Calibri" w:hAnsi="Calibri" w:cs="Calibri"/>
        </w:rPr>
      </w:pPr>
      <w:r>
        <w:rPr>
          <w:rFonts w:ascii="Calibri" w:eastAsia="Calibri" w:hAnsi="Calibri" w:cs="Calibri"/>
        </w:rPr>
        <w:t xml:space="preserve">Describe what you know about likely Indigenous land use practices on the land, such as hunting, harvesting plants, digging, burning, coppicing, pruning, etc. Start with some of the resources on the homepage. Which areas were likely stewarded with which practices? What effects did that stewardship have? </w:t>
      </w:r>
    </w:p>
    <w:p w14:paraId="00000086" w14:textId="77777777" w:rsidR="00FF2A9A" w:rsidRDefault="00FF2A9A">
      <w:pPr>
        <w:pStyle w:val="Heading3"/>
        <w:pBdr>
          <w:top w:val="none" w:sz="0" w:space="0" w:color="D9D9E3"/>
          <w:left w:val="none" w:sz="0" w:space="0" w:color="D9D9E3"/>
          <w:bottom w:val="none" w:sz="0" w:space="0" w:color="D9D9E3"/>
          <w:right w:val="none" w:sz="0" w:space="0" w:color="D9D9E3"/>
          <w:between w:val="none" w:sz="0" w:space="0" w:color="D9D9E3"/>
        </w:pBdr>
      </w:pPr>
      <w:bookmarkStart w:id="14" w:name="_sjhuyzdj9hr2" w:colFirst="0" w:colLast="0"/>
      <w:bookmarkEnd w:id="14"/>
    </w:p>
    <w:p w14:paraId="00000087" w14:textId="77777777" w:rsidR="00FF2A9A" w:rsidRDefault="00000000">
      <w:pPr>
        <w:pStyle w:val="Heading3"/>
        <w:pBdr>
          <w:top w:val="none" w:sz="0" w:space="0" w:color="D9D9E3"/>
          <w:left w:val="none" w:sz="0" w:space="0" w:color="D9D9E3"/>
          <w:bottom w:val="none" w:sz="0" w:space="0" w:color="D9D9E3"/>
          <w:right w:val="none" w:sz="0" w:space="0" w:color="D9D9E3"/>
          <w:between w:val="none" w:sz="0" w:space="0" w:color="D9D9E3"/>
        </w:pBdr>
      </w:pPr>
      <w:bookmarkStart w:id="15" w:name="_pxqpy36sfm6n" w:colFirst="0" w:colLast="0"/>
      <w:bookmarkEnd w:id="15"/>
      <w:r>
        <w:t>b. Land uses since European contact</w:t>
      </w:r>
    </w:p>
    <w:p w14:paraId="00000088"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b/>
        </w:rPr>
      </w:pPr>
      <w:r>
        <w:rPr>
          <w:rFonts w:ascii="Calibri" w:eastAsia="Calibri" w:hAnsi="Calibri" w:cs="Calibri"/>
          <w:b/>
        </w:rPr>
        <w:t>Land occupation history</w:t>
      </w:r>
    </w:p>
    <w:p w14:paraId="00000089" w14:textId="77777777" w:rsidR="00FF2A9A"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Who has owned this land over time? </w:t>
      </w:r>
    </w:p>
    <w:p w14:paraId="0000008A" w14:textId="77777777" w:rsidR="00FF2A9A"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What were the past stewards’ priorities and land uses?</w:t>
      </w:r>
    </w:p>
    <w:p w14:paraId="0000008B" w14:textId="77777777" w:rsidR="00FF2A9A" w:rsidRDefault="00000000">
      <w:pPr>
        <w:numPr>
          <w:ilvl w:val="0"/>
          <w:numId w:val="2"/>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Did any notable historical figures or events affect this site?</w:t>
      </w:r>
    </w:p>
    <w:p w14:paraId="0000008C"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b/>
        </w:rPr>
      </w:pPr>
    </w:p>
    <w:p w14:paraId="0000008D"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b/>
        </w:rPr>
        <w:t>Land use history</w:t>
      </w:r>
    </w:p>
    <w:p w14:paraId="0000008E" w14:textId="77777777" w:rsidR="00FF2A9A" w:rsidRDefault="00000000">
      <w:pPr>
        <w:rPr>
          <w:rFonts w:ascii="Calibri" w:eastAsia="Calibri" w:hAnsi="Calibri" w:cs="Calibri"/>
        </w:rPr>
      </w:pPr>
      <w:r>
        <w:rPr>
          <w:rFonts w:ascii="Calibri" w:eastAsia="Calibri" w:hAnsi="Calibri" w:cs="Calibri"/>
        </w:rPr>
        <w:t>For each land use or land use effect, such as agriculture, logging, mining, roads, water harvesting, erosion, introduction of invasives, describe:</w:t>
      </w:r>
    </w:p>
    <w:p w14:paraId="0000008F" w14:textId="77777777" w:rsidR="00FF2A9A" w:rsidRDefault="00000000">
      <w:pPr>
        <w:rPr>
          <w:rFonts w:ascii="Calibri" w:eastAsia="Calibri" w:hAnsi="Calibri" w:cs="Calibri"/>
        </w:rPr>
      </w:pPr>
      <w:r>
        <w:rPr>
          <w:rFonts w:ascii="Calibri" w:eastAsia="Calibri" w:hAnsi="Calibri" w:cs="Calibri"/>
        </w:rPr>
        <w:t>Land use:</w:t>
      </w:r>
    </w:p>
    <w:p w14:paraId="00000090" w14:textId="77777777" w:rsidR="00FF2A9A" w:rsidRDefault="00000000">
      <w:pPr>
        <w:rPr>
          <w:rFonts w:ascii="Calibri" w:eastAsia="Calibri" w:hAnsi="Calibri" w:cs="Calibri"/>
        </w:rPr>
      </w:pPr>
      <w:r>
        <w:rPr>
          <w:rFonts w:ascii="Calibri" w:eastAsia="Calibri" w:hAnsi="Calibri" w:cs="Calibri"/>
        </w:rPr>
        <w:t>Years active:</w:t>
      </w:r>
    </w:p>
    <w:p w14:paraId="00000091"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Impact on local ecosystem and indigenous communities:</w:t>
      </w:r>
    </w:p>
    <w:p w14:paraId="00000092"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93"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Consider these questions specific to agricultural uses: </w:t>
      </w:r>
    </w:p>
    <w:p w14:paraId="00000094" w14:textId="77777777" w:rsidR="00FF2A9A"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When did subsistence farming transition to large-scale agriculture? </w:t>
      </w:r>
    </w:p>
    <w:p w14:paraId="00000095" w14:textId="77777777" w:rsidR="00FF2A9A"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What crops or farming practices have been dominant during different time periods? </w:t>
      </w:r>
    </w:p>
    <w:p w14:paraId="00000096" w14:textId="77777777" w:rsidR="00FF2A9A" w:rsidRDefault="00000000">
      <w:pPr>
        <w:numPr>
          <w:ilvl w:val="0"/>
          <w:numId w:val="5"/>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How has agriculture affected the land (e.g. barbed wire, fertilization, fire suppression, erosion)?</w:t>
      </w:r>
    </w:p>
    <w:p w14:paraId="00000097"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ind w:left="720"/>
        <w:rPr>
          <w:rFonts w:ascii="Calibri" w:eastAsia="Calibri" w:hAnsi="Calibri" w:cs="Calibri"/>
        </w:rPr>
      </w:pPr>
    </w:p>
    <w:p w14:paraId="00000098" w14:textId="77777777" w:rsidR="00FF2A9A" w:rsidRDefault="00000000">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Consider these questions specific to industrial or urban uses: </w:t>
      </w:r>
    </w:p>
    <w:p w14:paraId="00000099" w14:textId="77777777" w:rsidR="00FF2A9A"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When did industrial activities or urban development begin on or near the site? </w:t>
      </w:r>
    </w:p>
    <w:p w14:paraId="0000009A" w14:textId="77777777" w:rsidR="00FF2A9A"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 xml:space="preserve">What impacts have these uses had on soil, water sources, and other natural resources? </w:t>
      </w:r>
    </w:p>
    <w:p w14:paraId="0000009B" w14:textId="77777777" w:rsidR="00FF2A9A"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What historical events or industries shaped the surrounding landscape?</w:t>
      </w:r>
    </w:p>
    <w:p w14:paraId="0000009C"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9D" w14:textId="77777777" w:rsidR="00FF2A9A" w:rsidRDefault="00000000">
      <w:pPr>
        <w:pStyle w:val="Heading3"/>
        <w:pBdr>
          <w:top w:val="none" w:sz="0" w:space="0" w:color="D9D9E3"/>
          <w:left w:val="none" w:sz="0" w:space="0" w:color="D9D9E3"/>
          <w:bottom w:val="none" w:sz="0" w:space="0" w:color="D9D9E3"/>
          <w:right w:val="none" w:sz="0" w:space="0" w:color="D9D9E3"/>
          <w:between w:val="none" w:sz="0" w:space="0" w:color="D9D9E3"/>
        </w:pBdr>
      </w:pPr>
      <w:bookmarkStart w:id="16" w:name="_qyrcamftytlo" w:colFirst="0" w:colLast="0"/>
      <w:bookmarkEnd w:id="16"/>
      <w:r>
        <w:lastRenderedPageBreak/>
        <w:t>c. Land use changes over time</w:t>
      </w:r>
    </w:p>
    <w:p w14:paraId="0000009E" w14:textId="77777777" w:rsidR="00FF2A9A"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Major shifts in land use patterns and practices over time:</w:t>
      </w:r>
    </w:p>
    <w:p w14:paraId="0000009F" w14:textId="77777777" w:rsidR="00FF2A9A"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Notable events, policies, or economic factors influencing land use changes:</w:t>
      </w:r>
    </w:p>
    <w:p w14:paraId="000000A0" w14:textId="77777777" w:rsidR="00FF2A9A" w:rsidRDefault="00000000">
      <w:pPr>
        <w:numPr>
          <w:ilvl w:val="0"/>
          <w:numId w:val="1"/>
        </w:num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r>
        <w:rPr>
          <w:rFonts w:ascii="Calibri" w:eastAsia="Calibri" w:hAnsi="Calibri" w:cs="Calibri"/>
        </w:rPr>
        <w:t>Long-term impacts of land use changes on the site's ecological and cultural characteristics:</w:t>
      </w:r>
    </w:p>
    <w:p w14:paraId="000000A1" w14:textId="77777777" w:rsidR="00FF2A9A" w:rsidRDefault="00FF2A9A">
      <w:pPr>
        <w:pBdr>
          <w:top w:val="none" w:sz="0" w:space="0" w:color="D9D9E3"/>
          <w:left w:val="none" w:sz="0" w:space="0" w:color="D9D9E3"/>
          <w:bottom w:val="none" w:sz="0" w:space="0" w:color="D9D9E3"/>
          <w:right w:val="none" w:sz="0" w:space="0" w:color="D9D9E3"/>
          <w:between w:val="none" w:sz="0" w:space="0" w:color="D9D9E3"/>
        </w:pBdr>
        <w:rPr>
          <w:rFonts w:ascii="Calibri" w:eastAsia="Calibri" w:hAnsi="Calibri" w:cs="Calibri"/>
        </w:rPr>
      </w:pPr>
    </w:p>
    <w:p w14:paraId="000000AC" w14:textId="6FF48587" w:rsidR="00FF2A9A" w:rsidRDefault="00FF2A9A" w:rsidP="005947A9">
      <w:pPr>
        <w:spacing w:after="160" w:line="259" w:lineRule="auto"/>
      </w:pPr>
    </w:p>
    <w:sectPr w:rsidR="00FF2A9A">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B04C60" w14:textId="77777777" w:rsidR="00627EAF" w:rsidRDefault="00627EAF">
      <w:pPr>
        <w:spacing w:line="240" w:lineRule="auto"/>
      </w:pPr>
      <w:r>
        <w:separator/>
      </w:r>
    </w:p>
  </w:endnote>
  <w:endnote w:type="continuationSeparator" w:id="0">
    <w:p w14:paraId="6EA3EF5B" w14:textId="77777777" w:rsidR="00627EAF" w:rsidRDefault="00627E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5147D64-B488-4FA1-A44E-3B99E9250D6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595E74-0673-4FE9-ADC4-700781996892}"/>
    <w:embedBold r:id="rId3" w:fontKey="{5B1C2EAF-E7B0-465C-8AB8-12346C45F558}"/>
  </w:font>
  <w:font w:name="Cardo">
    <w:charset w:val="00"/>
    <w:family w:val="auto"/>
    <w:pitch w:val="default"/>
    <w:embedRegular r:id="rId4" w:fontKey="{72BBC80C-2B63-48BD-88C8-2FF5BF904E49}"/>
    <w:embedBold r:id="rId5" w:fontKey="{BB9AFD36-2F20-4B8F-97D8-9E65400E00D6}"/>
  </w:font>
  <w:font w:name="Cambria">
    <w:panose1 w:val="02040503050406030204"/>
    <w:charset w:val="00"/>
    <w:family w:val="roman"/>
    <w:pitch w:val="variable"/>
    <w:sig w:usb0="E00006FF" w:usb1="420024FF" w:usb2="02000000" w:usb3="00000000" w:csb0="0000019F" w:csb1="00000000"/>
    <w:embedRegular r:id="rId6" w:fontKey="{085FE3A0-A2AB-468F-8956-74B36D0483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D98AD9" w14:textId="77777777" w:rsidR="00627EAF" w:rsidRDefault="00627EAF">
      <w:pPr>
        <w:spacing w:line="240" w:lineRule="auto"/>
      </w:pPr>
      <w:r>
        <w:separator/>
      </w:r>
    </w:p>
  </w:footnote>
  <w:footnote w:type="continuationSeparator" w:id="0">
    <w:p w14:paraId="55C8FB30" w14:textId="77777777" w:rsidR="00627EAF" w:rsidRDefault="00627E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AD" w14:textId="77777777" w:rsidR="00FF2A9A" w:rsidRDefault="00FF2A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C77450"/>
    <w:multiLevelType w:val="multilevel"/>
    <w:tmpl w:val="E9C6F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85785"/>
    <w:multiLevelType w:val="multilevel"/>
    <w:tmpl w:val="9FEE0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F66D51"/>
    <w:multiLevelType w:val="multilevel"/>
    <w:tmpl w:val="FEDA9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813BDE"/>
    <w:multiLevelType w:val="multilevel"/>
    <w:tmpl w:val="EFA4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043D5"/>
    <w:multiLevelType w:val="multilevel"/>
    <w:tmpl w:val="E5965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4432AD"/>
    <w:multiLevelType w:val="multilevel"/>
    <w:tmpl w:val="92009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9847F6"/>
    <w:multiLevelType w:val="multilevel"/>
    <w:tmpl w:val="F95CE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E12331"/>
    <w:multiLevelType w:val="multilevel"/>
    <w:tmpl w:val="9A7E6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274A4C"/>
    <w:multiLevelType w:val="multilevel"/>
    <w:tmpl w:val="22988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5465563">
    <w:abstractNumId w:val="6"/>
  </w:num>
  <w:num w:numId="2" w16cid:durableId="1080829030">
    <w:abstractNumId w:val="1"/>
  </w:num>
  <w:num w:numId="3" w16cid:durableId="1817261472">
    <w:abstractNumId w:val="0"/>
  </w:num>
  <w:num w:numId="4" w16cid:durableId="1711683859">
    <w:abstractNumId w:val="2"/>
  </w:num>
  <w:num w:numId="5" w16cid:durableId="1687637034">
    <w:abstractNumId w:val="8"/>
  </w:num>
  <w:num w:numId="6" w16cid:durableId="1261061713">
    <w:abstractNumId w:val="7"/>
  </w:num>
  <w:num w:numId="7" w16cid:durableId="701250791">
    <w:abstractNumId w:val="4"/>
  </w:num>
  <w:num w:numId="8" w16cid:durableId="261765420">
    <w:abstractNumId w:val="5"/>
  </w:num>
  <w:num w:numId="9" w16cid:durableId="102447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A9A"/>
    <w:rsid w:val="005947A9"/>
    <w:rsid w:val="00627EAF"/>
    <w:rsid w:val="00B371DA"/>
    <w:rsid w:val="00FF2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7E337"/>
  <w15:docId w15:val="{F015FBE7-F46F-43E9-AC51-BFD990C32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rFonts w:ascii="Calibri" w:eastAsia="Calibri" w:hAnsi="Calibri" w:cs="Calibri"/>
      <w:b/>
      <w:sz w:val="24"/>
      <w:szCs w:val="24"/>
    </w:rPr>
  </w:style>
  <w:style w:type="paragraph" w:styleId="Heading2">
    <w:name w:val="heading 2"/>
    <w:basedOn w:val="Normal"/>
    <w:next w:val="Normal"/>
    <w:uiPriority w:val="9"/>
    <w:unhideWhenUsed/>
    <w:qFormat/>
    <w:pPr>
      <w:keepNext/>
      <w:keepLines/>
      <w:spacing w:before="200" w:line="259" w:lineRule="auto"/>
      <w:outlineLvl w:val="1"/>
    </w:pPr>
    <w:rPr>
      <w:rFonts w:ascii="Cardo" w:eastAsia="Cardo" w:hAnsi="Cardo" w:cs="Cardo"/>
      <w:b/>
      <w:sz w:val="32"/>
      <w:szCs w:val="32"/>
    </w:rPr>
  </w:style>
  <w:style w:type="paragraph" w:styleId="Heading3">
    <w:name w:val="heading 3"/>
    <w:basedOn w:val="Normal"/>
    <w:next w:val="Normal"/>
    <w:uiPriority w:val="9"/>
    <w:unhideWhenUsed/>
    <w:qFormat/>
    <w:pPr>
      <w:keepNext/>
      <w:keepLines/>
      <w:spacing w:after="80" w:line="240" w:lineRule="auto"/>
      <w:outlineLvl w:val="2"/>
    </w:pPr>
    <w:rPr>
      <w:rFonts w:ascii="Cardo" w:eastAsia="Cardo" w:hAnsi="Cardo" w:cs="Cardo"/>
      <w:b/>
      <w:color w:val="434343"/>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sonomacounty.ca.gov/administrative-support-and-fiscal-services/clerk-recorder-assessor-registrar-of-voters/assessor/real-property/search-parcel-info" TargetMode="External"/><Relationship Id="rId18" Type="http://schemas.openxmlformats.org/officeDocument/2006/relationships/hyperlink" Target="https://www.calflora.org/entry/wgh.html" TargetMode="External"/><Relationship Id="rId26" Type="http://schemas.openxmlformats.org/officeDocument/2006/relationships/hyperlink" Target="https://www.picturethisai.com/" TargetMode="External"/><Relationship Id="rId39" Type="http://schemas.openxmlformats.org/officeDocument/2006/relationships/hyperlink" Target="https://www.inaturalist.org/places/sonoma-county" TargetMode="External"/><Relationship Id="rId21" Type="http://schemas.openxmlformats.org/officeDocument/2006/relationships/hyperlink" Target="https://wildfirefuelmapper.org/report.html?id=Sonoma" TargetMode="External"/><Relationship Id="rId34" Type="http://schemas.openxmlformats.org/officeDocument/2006/relationships/hyperlink" Target="https://docs.google.com/presentation/u/0/d/16P2fxJSm8mVIxWbQIKaAQWxcn5bubZixIrb1knLKasE/edit" TargetMode="External"/><Relationship Id="rId42" Type="http://schemas.openxmlformats.org/officeDocument/2006/relationships/hyperlink" Target="https://www.nwf.org/Educational-Resources/Wildlife-Guide/Invertebrat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inaturalist.org/pages/seek_ap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ndsmart.org/wp-content/uploads/2018/03/LandSmart_Forest_Carbon_Farm_Template_20180209-1.pdf" TargetMode="External"/><Relationship Id="rId24" Type="http://schemas.openxmlformats.org/officeDocument/2006/relationships/hyperlink" Target="https://www.calflora.org/" TargetMode="External"/><Relationship Id="rId32" Type="http://schemas.openxmlformats.org/officeDocument/2006/relationships/hyperlink" Target="https://www.inaturalist.org/places/sonoma-county" TargetMode="External"/><Relationship Id="rId37" Type="http://schemas.openxmlformats.org/officeDocument/2006/relationships/hyperlink" Target="https://ebird.org/region/US-CA-097" TargetMode="External"/><Relationship Id="rId40" Type="http://schemas.openxmlformats.org/officeDocument/2006/relationships/hyperlink" Target="https://www.inaturalist.org/places/sonoma-county" TargetMode="External"/><Relationship Id="rId45" Type="http://schemas.openxmlformats.org/officeDocument/2006/relationships/hyperlink" Target="tendingtheland.org/home" TargetMode="External"/><Relationship Id="rId5" Type="http://schemas.openxmlformats.org/officeDocument/2006/relationships/webSettings" Target="webSettings.xml"/><Relationship Id="rId15" Type="http://schemas.openxmlformats.org/officeDocument/2006/relationships/hyperlink" Target="https://wildfirefuelmapper.org/report.html?id=Sonoma" TargetMode="External"/><Relationship Id="rId23" Type="http://schemas.openxmlformats.org/officeDocument/2006/relationships/hyperlink" Target="https://www.inaturalist.org/" TargetMode="External"/><Relationship Id="rId28" Type="http://schemas.openxmlformats.org/officeDocument/2006/relationships/hyperlink" Target="https://www.fs.usda.gov/wildflowers/beauty/lichens/about.shtml" TargetMode="External"/><Relationship Id="rId36" Type="http://schemas.openxmlformats.org/officeDocument/2006/relationships/hyperlink" Target="https://goldengateaudubon.org/blog-posts/the-avian-richness-of-sonoma-county/" TargetMode="External"/><Relationship Id="rId10" Type="http://schemas.openxmlformats.org/officeDocument/2006/relationships/hyperlink" Target="https://tendingtheland.org/learn/resources-for-implementing/" TargetMode="External"/><Relationship Id="rId19" Type="http://schemas.openxmlformats.org/officeDocument/2006/relationships/hyperlink" Target="https://www.calflora.org/" TargetMode="External"/><Relationship Id="rId31" Type="http://schemas.openxmlformats.org/officeDocument/2006/relationships/hyperlink" Target="https://www.calflora.org/" TargetMode="External"/><Relationship Id="rId44" Type="http://schemas.openxmlformats.org/officeDocument/2006/relationships/hyperlink" Target="https://docs.google.com/presentation/u/0/d/16P2fxJSm8mVIxWbQIKaAQWxcn5bubZixIrb1knLKasE/edit" TargetMode="External"/><Relationship Id="rId4" Type="http://schemas.openxmlformats.org/officeDocument/2006/relationships/settings" Target="settings.xml"/><Relationship Id="rId9" Type="http://schemas.openxmlformats.org/officeDocument/2006/relationships/hyperlink" Target="http://tendingtheland.org/learn" TargetMode="External"/><Relationship Id="rId14" Type="http://schemas.openxmlformats.org/officeDocument/2006/relationships/hyperlink" Target="https://wildfirefuelmapper.org/report.html?id=Sonoma" TargetMode="External"/><Relationship Id="rId22" Type="http://schemas.openxmlformats.org/officeDocument/2006/relationships/hyperlink" Target="https://www.inaturalist.org/pages/seek_app" TargetMode="External"/><Relationship Id="rId27" Type="http://schemas.openxmlformats.org/officeDocument/2006/relationships/hyperlink" Target="https://www.inaturalist.org/places/sonoma-county" TargetMode="External"/><Relationship Id="rId30" Type="http://schemas.openxmlformats.org/officeDocument/2006/relationships/hyperlink" Target="https://www.inaturalist.org/" TargetMode="External"/><Relationship Id="rId35" Type="http://schemas.openxmlformats.org/officeDocument/2006/relationships/hyperlink" Target="https://www.inaturalist.org/places/sonoma-county" TargetMode="External"/><Relationship Id="rId43" Type="http://schemas.openxmlformats.org/officeDocument/2006/relationships/hyperlink" Target="https://www.inaturalist.org/places/sonoma-county" TargetMode="External"/><Relationship Id="rId48" Type="http://schemas.openxmlformats.org/officeDocument/2006/relationships/theme" Target="theme/theme1.xml"/><Relationship Id="rId8" Type="http://schemas.openxmlformats.org/officeDocument/2006/relationships/hyperlink" Target="https://tendingtheland.org/learn/a-primer-on-ecological-principles/" TargetMode="External"/><Relationship Id="rId3" Type="http://schemas.openxmlformats.org/officeDocument/2006/relationships/styles" Target="styles.xml"/><Relationship Id="rId12" Type="http://schemas.openxmlformats.org/officeDocument/2006/relationships/hyperlink" Target="https://sonomacounty.maps.arcgis.com/apps/webappviewer/index.html?id=06ac7fe1b8554171b4682dc141293962" TargetMode="External"/><Relationship Id="rId17" Type="http://schemas.openxmlformats.org/officeDocument/2006/relationships/hyperlink" Target="https://www.inaturalist.org/" TargetMode="External"/><Relationship Id="rId25" Type="http://schemas.openxmlformats.org/officeDocument/2006/relationships/hyperlink" Target="https://www.cal-ipc.org/plants/profiles/" TargetMode="External"/><Relationship Id="rId33" Type="http://schemas.openxmlformats.org/officeDocument/2006/relationships/hyperlink" Target="http://www.sonic.net/~shwand/mammal_lists/mammals_of_sonoma_county.htm" TargetMode="External"/><Relationship Id="rId38" Type="http://schemas.openxmlformats.org/officeDocument/2006/relationships/hyperlink" Target="https://docs.google.com/presentation/u/0/d/16P2fxJSm8mVIxWbQIKaAQWxcn5bubZixIrb1knLKasE/edit" TargetMode="External"/><Relationship Id="rId46" Type="http://schemas.openxmlformats.org/officeDocument/2006/relationships/hyperlink" Target="https://tendingtheland.org/learn/resources-for-implementing/" TargetMode="External"/><Relationship Id="rId20" Type="http://schemas.openxmlformats.org/officeDocument/2006/relationships/hyperlink" Target="https://sonomaopenspace.maps.arcgis.com/apps/mapviewer/index.html?webmap=d6f34a00d21e451b8fdf914d1e555c77" TargetMode="External"/><Relationship Id="rId41" Type="http://schemas.openxmlformats.org/officeDocument/2006/relationships/hyperlink" Target="https://docs.google.com/presentation/u/0/d/16P2fxJSm8mVIxWbQIKaAQWxcn5bubZixIrb1knLKasE/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546C9-8DA4-488B-B35B-E6222AF8C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1802</Words>
  <Characters>10274</Characters>
  <Application>Microsoft Office Word</Application>
  <DocSecurity>0</DocSecurity>
  <Lines>85</Lines>
  <Paragraphs>24</Paragraphs>
  <ScaleCrop>false</ScaleCrop>
  <Company/>
  <LinksUpToDate>false</LinksUpToDate>
  <CharactersWithSpaces>12052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 Schoohs</cp:lastModifiedBy>
  <cp:revision>2</cp:revision>
  <dcterms:created xsi:type="dcterms:W3CDTF">2024-06-04T00:22:00Z</dcterms:created>
  <dcterms:modified xsi:type="dcterms:W3CDTF">2024-06-04T00:26:00Z</dcterms:modified>
</cp:coreProperties>
</file>